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A6" w:rsidRPr="00B721E4" w:rsidRDefault="001B08A6" w:rsidP="001B08A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rStyle w:val="a4"/>
          <w:color w:val="555555"/>
        </w:rPr>
        <w:t>Инструкц</w:t>
      </w:r>
      <w:r>
        <w:rPr>
          <w:rStyle w:val="a4"/>
          <w:color w:val="555555"/>
        </w:rPr>
        <w:t>и</w:t>
      </w:r>
      <w:r w:rsidRPr="00B721E4">
        <w:rPr>
          <w:rStyle w:val="a4"/>
          <w:color w:val="555555"/>
        </w:rPr>
        <w:t>я  по технике безопасности для воспитанников № 5</w:t>
      </w:r>
    </w:p>
    <w:p w:rsidR="001B08A6" w:rsidRPr="00B721E4" w:rsidRDefault="001B08A6" w:rsidP="001B08A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При организации игр с песком запрещается: </w:t>
      </w:r>
    </w:p>
    <w:p w:rsidR="001B08A6" w:rsidRPr="00B721E4" w:rsidRDefault="001B08A6" w:rsidP="001B08A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1.Использовать игрушки со сколами, трещинами, острыми краями.</w:t>
      </w:r>
    </w:p>
    <w:p w:rsidR="001B08A6" w:rsidRPr="00B721E4" w:rsidRDefault="001B08A6" w:rsidP="001B08A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2.Использовать булавки, иголки, гвозди, другие колющие, режущие предметы. </w:t>
      </w:r>
    </w:p>
    <w:p w:rsidR="001B08A6" w:rsidRPr="00B721E4" w:rsidRDefault="001B08A6" w:rsidP="001B08A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3.Сдувать песчаную пыль ртом. </w:t>
      </w:r>
    </w:p>
    <w:p w:rsidR="001B08A6" w:rsidRPr="00B721E4" w:rsidRDefault="001B08A6" w:rsidP="001B08A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4.Играть с подбрасыванием песка вверх, с бросанием его друг в друга. </w:t>
      </w:r>
    </w:p>
    <w:p w:rsidR="001B08A6" w:rsidRPr="00B721E4" w:rsidRDefault="001B08A6" w:rsidP="001B08A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5.Насыпать песок за ворот рубашки, в штанишки, в волосы, в обувь. 6.Ходить в обуви, наполненной песком.</w:t>
      </w:r>
    </w:p>
    <w:p w:rsidR="001B08A6" w:rsidRPr="00B721E4" w:rsidRDefault="001B08A6" w:rsidP="001B08A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7.Закапывать в песок тело ребенка, голову. </w:t>
      </w:r>
    </w:p>
    <w:p w:rsidR="001B08A6" w:rsidRPr="00B721E4" w:rsidRDefault="001B08A6" w:rsidP="001B08A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8.Лежать на песке вниз лицом. </w:t>
      </w:r>
    </w:p>
    <w:p w:rsidR="001B08A6" w:rsidRPr="00B721E4" w:rsidRDefault="001B08A6" w:rsidP="001B08A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9.Жевать песок либо имитировать употребление его в пищу. 10.Нюхать песок. </w:t>
      </w:r>
    </w:p>
    <w:p w:rsidR="001B08A6" w:rsidRPr="00B721E4" w:rsidRDefault="001B08A6" w:rsidP="001B08A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11.Переносить песок весом больше 2 кг – мальчикам, 1,5 кг – девочкам.</w:t>
      </w:r>
    </w:p>
    <w:p w:rsidR="001B08A6" w:rsidRPr="00B721E4" w:rsidRDefault="001B08A6" w:rsidP="001B08A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Правила при игре с песком</w:t>
      </w:r>
    </w:p>
    <w:p w:rsidR="001B08A6" w:rsidRPr="00B721E4" w:rsidRDefault="001B08A6" w:rsidP="001B08A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Песчаная пыль</w:t>
      </w:r>
      <w:proofErr w:type="gramStart"/>
      <w:r w:rsidRPr="00B721E4">
        <w:rPr>
          <w:color w:val="555555"/>
        </w:rPr>
        <w:t xml:space="preserve"> З</w:t>
      </w:r>
      <w:proofErr w:type="gramEnd"/>
      <w:r w:rsidRPr="00B721E4">
        <w:rPr>
          <w:color w:val="555555"/>
        </w:rPr>
        <w:t>апретите детям сдувать песок ртом. Это образует песчаную пыль, которая может попасть в дыхательные пути</w:t>
      </w:r>
      <w:bookmarkStart w:id="0" w:name="_GoBack"/>
      <w:bookmarkEnd w:id="0"/>
    </w:p>
    <w:sectPr w:rsidR="001B08A6" w:rsidRPr="00B7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A6"/>
    <w:rsid w:val="001B08A6"/>
    <w:rsid w:val="001C746A"/>
    <w:rsid w:val="006B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8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>Детский сад Алёнка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2023-03-23T10:40:00Z</dcterms:created>
  <dcterms:modified xsi:type="dcterms:W3CDTF">2023-03-23T10:42:00Z</dcterms:modified>
</cp:coreProperties>
</file>