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EAA" w:rsidRDefault="00E62EAA">
      <w:pPr>
        <w:spacing w:after="219" w:line="1" w:lineRule="exact"/>
      </w:pPr>
    </w:p>
    <w:p w:rsidR="00E62EAA" w:rsidRPr="00DB61CA" w:rsidRDefault="00FA13EE">
      <w:pPr>
        <w:pStyle w:val="a9"/>
        <w:shd w:val="clear" w:color="auto" w:fill="auto"/>
      </w:pPr>
      <w:bookmarkStart w:id="0" w:name="bookmark87"/>
      <w:r w:rsidRPr="00DB61CA">
        <w:t>Приложение 1. Оценка качества основной образовательной программы дошкольного образования (ООП ДО)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7229"/>
        <w:gridCol w:w="2546"/>
        <w:gridCol w:w="2546"/>
      </w:tblGrid>
      <w:tr w:rsidR="00B6191A" w:rsidRPr="00DB61CA" w:rsidTr="00B6191A">
        <w:trPr>
          <w:trHeight w:hRule="exact" w:val="845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191A" w:rsidRPr="00DB61CA" w:rsidRDefault="00B6191A">
            <w:pPr>
              <w:pStyle w:val="ab"/>
              <w:shd w:val="clear" w:color="auto" w:fill="auto"/>
              <w:spacing w:line="252" w:lineRule="auto"/>
              <w:ind w:firstLine="0"/>
              <w:jc w:val="center"/>
              <w:rPr>
                <w:sz w:val="22"/>
                <w:szCs w:val="22"/>
              </w:rPr>
            </w:pPr>
            <w:r w:rsidRPr="00DB61CA">
              <w:rPr>
                <w:i/>
                <w:iCs/>
                <w:sz w:val="22"/>
                <w:szCs w:val="22"/>
              </w:rPr>
              <w:t>Показатели оценки качества программного обеспечения дошкольного образования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191A" w:rsidRPr="00DB61CA" w:rsidRDefault="00B6191A">
            <w:pPr>
              <w:pStyle w:val="ab"/>
              <w:shd w:val="clear" w:color="auto" w:fill="auto"/>
              <w:ind w:firstLine="300"/>
              <w:rPr>
                <w:sz w:val="22"/>
                <w:szCs w:val="22"/>
              </w:rPr>
            </w:pPr>
            <w:r w:rsidRPr="00DB61CA">
              <w:rPr>
                <w:i/>
                <w:iCs/>
                <w:sz w:val="22"/>
                <w:szCs w:val="22"/>
              </w:rPr>
              <w:t xml:space="preserve">Критерии оценки соответствия ООП </w:t>
            </w:r>
            <w:proofErr w:type="gramStart"/>
            <w:r w:rsidRPr="00DB61CA">
              <w:rPr>
                <w:i/>
                <w:iCs/>
                <w:sz w:val="22"/>
                <w:szCs w:val="22"/>
              </w:rPr>
              <w:t>ДО требованиям</w:t>
            </w:r>
            <w:proofErr w:type="gramEnd"/>
            <w:r w:rsidRPr="00DB61CA">
              <w:rPr>
                <w:i/>
                <w:iCs/>
                <w:sz w:val="22"/>
                <w:szCs w:val="22"/>
              </w:rPr>
              <w:t xml:space="preserve"> ФГОС ДО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191A" w:rsidRPr="00DB61CA" w:rsidRDefault="008673D2">
            <w:pPr>
              <w:pStyle w:val="ab"/>
              <w:shd w:val="clear" w:color="auto" w:fill="auto"/>
              <w:ind w:firstLine="0"/>
              <w:jc w:val="center"/>
              <w:rPr>
                <w:i/>
                <w:sz w:val="22"/>
                <w:szCs w:val="22"/>
              </w:rPr>
            </w:pPr>
            <w:r w:rsidRPr="00DB61CA">
              <w:rPr>
                <w:i/>
                <w:sz w:val="22"/>
                <w:szCs w:val="22"/>
              </w:rPr>
              <w:t>Фактические показатели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191A" w:rsidRPr="00DB61CA" w:rsidRDefault="00B6191A">
            <w:pPr>
              <w:pStyle w:val="ab"/>
              <w:shd w:val="clear" w:color="auto" w:fill="auto"/>
              <w:ind w:firstLine="0"/>
              <w:jc w:val="center"/>
              <w:rPr>
                <w:i/>
                <w:iCs/>
                <w:sz w:val="22"/>
                <w:szCs w:val="22"/>
              </w:rPr>
            </w:pPr>
          </w:p>
          <w:p w:rsidR="00B6191A" w:rsidRPr="00DB61CA" w:rsidRDefault="008673D2" w:rsidP="008673D2">
            <w:pPr>
              <w:pStyle w:val="ab"/>
              <w:shd w:val="clear" w:color="auto" w:fill="auto"/>
              <w:ind w:firstLine="0"/>
              <w:jc w:val="center"/>
              <w:rPr>
                <w:i/>
                <w:iCs/>
                <w:sz w:val="22"/>
                <w:szCs w:val="22"/>
              </w:rPr>
            </w:pPr>
            <w:r w:rsidRPr="00DB61CA">
              <w:rPr>
                <w:i/>
                <w:iCs/>
                <w:sz w:val="22"/>
                <w:szCs w:val="22"/>
              </w:rPr>
              <w:t>Полученный балл</w:t>
            </w:r>
          </w:p>
        </w:tc>
      </w:tr>
      <w:tr w:rsidR="00B6191A" w:rsidRPr="00DB61CA" w:rsidTr="00B6191A">
        <w:trPr>
          <w:trHeight w:hRule="exact" w:val="1205"/>
          <w:jc w:val="center"/>
        </w:trPr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191A" w:rsidRPr="00DB61CA" w:rsidRDefault="00B6191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 w:rsidRPr="00DB61CA">
              <w:rPr>
                <w:sz w:val="24"/>
                <w:szCs w:val="24"/>
              </w:rPr>
              <w:t>наличие ООП ДО, АОП ДО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191A" w:rsidRPr="00DB61CA" w:rsidRDefault="00B6191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 w:rsidRPr="00DB61CA">
              <w:rPr>
                <w:sz w:val="24"/>
                <w:szCs w:val="24"/>
              </w:rPr>
              <w:t>наличие/отсутствие основной образовательной программы дошкольного образования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191A" w:rsidRPr="00DB61CA" w:rsidRDefault="00B6191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 w:rsidRPr="00DB61CA">
              <w:rPr>
                <w:sz w:val="24"/>
                <w:szCs w:val="24"/>
              </w:rPr>
              <w:t>Наличие 3 балла</w:t>
            </w:r>
          </w:p>
          <w:p w:rsidR="00B6191A" w:rsidRPr="00DB61CA" w:rsidRDefault="00B6191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 w:rsidRPr="00DB61CA">
              <w:rPr>
                <w:sz w:val="24"/>
                <w:szCs w:val="24"/>
              </w:rPr>
              <w:t xml:space="preserve">Не утвержденная 2 </w:t>
            </w:r>
            <w:proofErr w:type="gramStart"/>
            <w:r w:rsidRPr="00DB61CA">
              <w:rPr>
                <w:sz w:val="24"/>
                <w:szCs w:val="24"/>
              </w:rPr>
              <w:t>балла В</w:t>
            </w:r>
            <w:proofErr w:type="gramEnd"/>
            <w:r w:rsidRPr="00DB61CA">
              <w:rPr>
                <w:sz w:val="24"/>
                <w:szCs w:val="24"/>
              </w:rPr>
              <w:t xml:space="preserve"> разработке 1 балл Отсутствие 0 балл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191A" w:rsidRPr="00DB61CA" w:rsidRDefault="00C6748E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3</w:t>
            </w:r>
          </w:p>
        </w:tc>
      </w:tr>
      <w:tr w:rsidR="00B6191A" w:rsidRPr="00DB61CA" w:rsidTr="00B6191A">
        <w:trPr>
          <w:trHeight w:hRule="exact" w:val="1205"/>
          <w:jc w:val="center"/>
        </w:trPr>
        <w:tc>
          <w:tcPr>
            <w:tcW w:w="31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6191A" w:rsidRPr="00DB61CA" w:rsidRDefault="00B619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191A" w:rsidRPr="00DB61CA" w:rsidRDefault="00B6191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 w:rsidRPr="00DB61CA">
              <w:rPr>
                <w:sz w:val="24"/>
                <w:szCs w:val="24"/>
              </w:rPr>
              <w:t>наличие/отсутствие адаптированных образовательных программ дошкольного образования для детей с ОВЗ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191A" w:rsidRPr="00DB61CA" w:rsidRDefault="00B6191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 w:rsidRPr="00DB61CA">
              <w:rPr>
                <w:sz w:val="24"/>
                <w:szCs w:val="24"/>
              </w:rPr>
              <w:t>Наличие 3 балла</w:t>
            </w:r>
          </w:p>
          <w:p w:rsidR="00B6191A" w:rsidRPr="00DB61CA" w:rsidRDefault="00B6191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 w:rsidRPr="00DB61CA">
              <w:rPr>
                <w:sz w:val="24"/>
                <w:szCs w:val="24"/>
              </w:rPr>
              <w:t xml:space="preserve">Не утвержденная 2 </w:t>
            </w:r>
            <w:proofErr w:type="gramStart"/>
            <w:r w:rsidRPr="00DB61CA">
              <w:rPr>
                <w:sz w:val="24"/>
                <w:szCs w:val="24"/>
              </w:rPr>
              <w:t>балла В</w:t>
            </w:r>
            <w:proofErr w:type="gramEnd"/>
            <w:r w:rsidRPr="00DB61CA">
              <w:rPr>
                <w:sz w:val="24"/>
                <w:szCs w:val="24"/>
              </w:rPr>
              <w:t xml:space="preserve"> разработке 1 балл Отсутствие 0 балл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191A" w:rsidRPr="00DB61CA" w:rsidRDefault="00F05E22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-</w:t>
            </w:r>
          </w:p>
        </w:tc>
      </w:tr>
      <w:tr w:rsidR="00B6191A" w:rsidRPr="00DB61CA" w:rsidTr="008673D2">
        <w:trPr>
          <w:trHeight w:hRule="exact" w:val="1452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191A" w:rsidRPr="00DB61CA" w:rsidRDefault="00B6191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 w:rsidRPr="00DB61CA">
              <w:rPr>
                <w:sz w:val="24"/>
                <w:szCs w:val="24"/>
              </w:rPr>
              <w:t>структурные компоненты</w:t>
            </w:r>
          </w:p>
          <w:p w:rsidR="00B6191A" w:rsidRPr="00DB61CA" w:rsidRDefault="00B6191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 w:rsidRPr="00DB61CA">
              <w:rPr>
                <w:sz w:val="24"/>
                <w:szCs w:val="24"/>
              </w:rPr>
              <w:t>ООП ДО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191A" w:rsidRPr="00DB61CA" w:rsidRDefault="00B6191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 w:rsidRPr="00DB61CA">
              <w:rPr>
                <w:sz w:val="24"/>
                <w:szCs w:val="24"/>
              </w:rPr>
              <w:t>наличие обязательной части ООП ДО и части, формируемой участниками образовательных отношений в целевом, содержательном и организационном разделе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191A" w:rsidRPr="00DB61CA" w:rsidRDefault="00B6191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 w:rsidRPr="00DB61CA">
              <w:rPr>
                <w:sz w:val="24"/>
                <w:szCs w:val="24"/>
              </w:rPr>
              <w:t>Наличие 3 балла</w:t>
            </w:r>
          </w:p>
          <w:p w:rsidR="00B6191A" w:rsidRPr="00DB61CA" w:rsidRDefault="00B6191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 w:rsidRPr="00DB61CA">
              <w:rPr>
                <w:sz w:val="24"/>
                <w:szCs w:val="24"/>
              </w:rPr>
              <w:t xml:space="preserve">Имеется, но не в полном объёме 2 </w:t>
            </w:r>
            <w:proofErr w:type="gramStart"/>
            <w:r w:rsidRPr="00DB61CA">
              <w:rPr>
                <w:sz w:val="24"/>
                <w:szCs w:val="24"/>
              </w:rPr>
              <w:t>балла Требует</w:t>
            </w:r>
            <w:proofErr w:type="gramEnd"/>
            <w:r w:rsidRPr="00DB61CA">
              <w:rPr>
                <w:sz w:val="24"/>
                <w:szCs w:val="24"/>
              </w:rPr>
              <w:t xml:space="preserve"> переработки 1 балл Отсутствие 0 балл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191A" w:rsidRPr="00DB61CA" w:rsidRDefault="00C6748E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3</w:t>
            </w:r>
          </w:p>
        </w:tc>
      </w:tr>
      <w:tr w:rsidR="00B6191A" w:rsidRPr="00DB61CA" w:rsidTr="00E262CA">
        <w:trPr>
          <w:trHeight w:hRule="exact" w:val="1706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191A" w:rsidRPr="00DB61CA" w:rsidRDefault="00B6191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 w:rsidRPr="00DB61CA">
              <w:rPr>
                <w:sz w:val="24"/>
                <w:szCs w:val="24"/>
              </w:rPr>
              <w:t>учет возрастных и индивидуальных особенностей детского контингента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191A" w:rsidRPr="00DB61CA" w:rsidRDefault="00B6191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 w:rsidRPr="00DB61CA">
              <w:rPr>
                <w:sz w:val="24"/>
                <w:szCs w:val="24"/>
              </w:rPr>
              <w:t xml:space="preserve">соответствие целевого, содержательного и организационного компонента ООП </w:t>
            </w:r>
            <w:proofErr w:type="gramStart"/>
            <w:r w:rsidRPr="00DB61CA">
              <w:rPr>
                <w:sz w:val="24"/>
                <w:szCs w:val="24"/>
              </w:rPr>
              <w:t>ДО возрастным и индивидуальным особенностям</w:t>
            </w:r>
            <w:proofErr w:type="gramEnd"/>
            <w:r w:rsidRPr="00DB61CA">
              <w:rPr>
                <w:sz w:val="24"/>
                <w:szCs w:val="24"/>
              </w:rPr>
              <w:t xml:space="preserve"> детского контингента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191A" w:rsidRPr="00DB61CA" w:rsidRDefault="00B6191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 w:rsidRPr="00DB61CA">
              <w:rPr>
                <w:sz w:val="24"/>
                <w:szCs w:val="24"/>
              </w:rPr>
              <w:t>Соответствует 3 балла</w:t>
            </w:r>
          </w:p>
          <w:p w:rsidR="00D0545C" w:rsidRDefault="00B6191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 w:rsidRPr="00DB61CA">
              <w:rPr>
                <w:sz w:val="24"/>
                <w:szCs w:val="24"/>
              </w:rPr>
              <w:t xml:space="preserve">В не полном объёме 2 </w:t>
            </w:r>
            <w:proofErr w:type="gramStart"/>
            <w:r w:rsidRPr="00DB61CA">
              <w:rPr>
                <w:sz w:val="24"/>
                <w:szCs w:val="24"/>
              </w:rPr>
              <w:t>балла Частично</w:t>
            </w:r>
            <w:proofErr w:type="gramEnd"/>
            <w:r w:rsidRPr="00DB61CA">
              <w:rPr>
                <w:sz w:val="24"/>
                <w:szCs w:val="24"/>
              </w:rPr>
              <w:t xml:space="preserve"> </w:t>
            </w:r>
            <w:r w:rsidR="00D0545C">
              <w:rPr>
                <w:sz w:val="24"/>
                <w:szCs w:val="24"/>
              </w:rPr>
              <w:t>с</w:t>
            </w:r>
            <w:r w:rsidRPr="00DB61CA">
              <w:rPr>
                <w:sz w:val="24"/>
                <w:szCs w:val="24"/>
              </w:rPr>
              <w:t>облюдается 1 балл</w:t>
            </w:r>
            <w:r w:rsidR="00D0545C">
              <w:rPr>
                <w:sz w:val="24"/>
                <w:szCs w:val="24"/>
              </w:rPr>
              <w:t>. Не соблюдается 0</w:t>
            </w:r>
          </w:p>
          <w:p w:rsidR="00D0545C" w:rsidRDefault="00D0545C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:rsidR="00D0545C" w:rsidRDefault="00D0545C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:rsidR="00D0545C" w:rsidRDefault="00D0545C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:rsidR="006C616F" w:rsidRDefault="006C616F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:rsidR="00D0545C" w:rsidRPr="00DB61CA" w:rsidRDefault="00D0545C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:rsidR="00B6191A" w:rsidRPr="00DB61CA" w:rsidRDefault="00B6191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 w:rsidRPr="00DB61CA">
              <w:rPr>
                <w:sz w:val="24"/>
                <w:szCs w:val="24"/>
              </w:rPr>
              <w:t xml:space="preserve"> соблюдается 0 балл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191A" w:rsidRPr="00DB61CA" w:rsidRDefault="00C6748E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3</w:t>
            </w:r>
          </w:p>
        </w:tc>
      </w:tr>
      <w:tr w:rsidR="00B6191A" w:rsidRPr="00DB61CA" w:rsidTr="00B6191A">
        <w:trPr>
          <w:trHeight w:hRule="exact" w:val="1502"/>
          <w:jc w:val="center"/>
        </w:trPr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191A" w:rsidRPr="00DB61CA" w:rsidRDefault="00B6191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 w:rsidRPr="00DB61CA">
              <w:rPr>
                <w:sz w:val="24"/>
                <w:szCs w:val="24"/>
              </w:rPr>
              <w:t>учет спроса на образовательные услуги со стороны потребителей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191A" w:rsidRPr="00DB61CA" w:rsidRDefault="00B6191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 w:rsidRPr="00DB61CA">
              <w:rPr>
                <w:sz w:val="24"/>
                <w:szCs w:val="24"/>
              </w:rPr>
              <w:t>целевая направленность, содержательный и организационный компонент ООП ДО в части, формируемой участниками образовательных отношений, разработаны в соответствии с изучением спроса на образовательные услуги со стороны потребителей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191A" w:rsidRPr="00DB61CA" w:rsidRDefault="00B6191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 w:rsidRPr="00DB61CA">
              <w:rPr>
                <w:sz w:val="24"/>
                <w:szCs w:val="24"/>
              </w:rPr>
              <w:t>Учитывается 3 балла</w:t>
            </w:r>
          </w:p>
          <w:p w:rsidR="00B6191A" w:rsidRPr="00DB61CA" w:rsidRDefault="00B6191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 w:rsidRPr="00DB61CA">
              <w:rPr>
                <w:sz w:val="24"/>
                <w:szCs w:val="24"/>
              </w:rPr>
              <w:t xml:space="preserve">В не полном объёме 2 </w:t>
            </w:r>
            <w:proofErr w:type="gramStart"/>
            <w:r w:rsidRPr="00DB61CA">
              <w:rPr>
                <w:sz w:val="24"/>
                <w:szCs w:val="24"/>
              </w:rPr>
              <w:t>балла Частично</w:t>
            </w:r>
            <w:proofErr w:type="gramEnd"/>
            <w:r w:rsidRPr="00DB61CA">
              <w:rPr>
                <w:sz w:val="24"/>
                <w:szCs w:val="24"/>
              </w:rPr>
              <w:t xml:space="preserve"> учитывается 1 балл Не учитывается 0 балл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191A" w:rsidRPr="00DB61CA" w:rsidRDefault="00C6748E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3</w:t>
            </w:r>
          </w:p>
        </w:tc>
      </w:tr>
      <w:tr w:rsidR="00B6191A" w:rsidRPr="00DB61CA" w:rsidTr="00B6191A">
        <w:trPr>
          <w:trHeight w:hRule="exact" w:val="1810"/>
          <w:jc w:val="center"/>
        </w:trPr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191A" w:rsidRPr="00DB61CA" w:rsidRDefault="00B619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6191A" w:rsidRPr="00DB61CA" w:rsidRDefault="00B6191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 w:rsidRPr="00DB61CA">
              <w:rPr>
                <w:sz w:val="24"/>
                <w:szCs w:val="24"/>
              </w:rPr>
              <w:t>целевая направленность, содержательный и организационный компонент ООП ДО в части, формируемой участниками образовательных отношений, разработаны в соответствии со спецификой национальных, социокультурных и иных условий, в которых осуществляется образовательная деятельность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191A" w:rsidRPr="00DB61CA" w:rsidRDefault="00B6191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 w:rsidRPr="00DB61CA">
              <w:rPr>
                <w:sz w:val="24"/>
                <w:szCs w:val="24"/>
              </w:rPr>
              <w:t>Учитывается 3 балла</w:t>
            </w:r>
          </w:p>
          <w:p w:rsidR="00B6191A" w:rsidRPr="00DB61CA" w:rsidRDefault="00B6191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 w:rsidRPr="00DB61CA">
              <w:rPr>
                <w:sz w:val="24"/>
                <w:szCs w:val="24"/>
              </w:rPr>
              <w:t xml:space="preserve">В не полном объёме 2 </w:t>
            </w:r>
            <w:proofErr w:type="gramStart"/>
            <w:r w:rsidRPr="00DB61CA">
              <w:rPr>
                <w:sz w:val="24"/>
                <w:szCs w:val="24"/>
              </w:rPr>
              <w:t>балла Частично</w:t>
            </w:r>
            <w:proofErr w:type="gramEnd"/>
            <w:r w:rsidRPr="00DB61CA">
              <w:rPr>
                <w:sz w:val="24"/>
                <w:szCs w:val="24"/>
              </w:rPr>
              <w:t xml:space="preserve"> учитывается 1 балл Не учитывается 0 балл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191A" w:rsidRPr="00DB61CA" w:rsidRDefault="00C6748E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3</w:t>
            </w:r>
          </w:p>
        </w:tc>
      </w:tr>
    </w:tbl>
    <w:p w:rsidR="00E62EAA" w:rsidRPr="00DB61CA" w:rsidRDefault="00FA13EE">
      <w:pPr>
        <w:spacing w:line="1" w:lineRule="exact"/>
        <w:rPr>
          <w:rFonts w:ascii="Times New Roman" w:hAnsi="Times New Roman" w:cs="Times New Roman"/>
        </w:rPr>
      </w:pPr>
      <w:r w:rsidRPr="00DB61CA">
        <w:rPr>
          <w:rFonts w:ascii="Times New Roman" w:hAnsi="Times New Roman" w:cs="Times New Roman"/>
        </w:rPr>
        <w:br w:type="page"/>
      </w:r>
    </w:p>
    <w:tbl>
      <w:tblPr>
        <w:tblOverlap w:val="never"/>
        <w:tblW w:w="1573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81"/>
        <w:gridCol w:w="7229"/>
        <w:gridCol w:w="2552"/>
        <w:gridCol w:w="2971"/>
      </w:tblGrid>
      <w:tr w:rsidR="00B6191A" w:rsidRPr="00DB61CA" w:rsidTr="00040CEA">
        <w:trPr>
          <w:trHeight w:hRule="exact" w:val="2707"/>
          <w:jc w:val="center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191A" w:rsidRPr="00DB61CA" w:rsidRDefault="00B6191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 w:rsidRPr="00DB61CA">
              <w:rPr>
                <w:sz w:val="24"/>
                <w:szCs w:val="24"/>
              </w:rPr>
              <w:lastRenderedPageBreak/>
              <w:t>учет потребностей и возможностей всех участников образовательных отношений в процессе определения целей, содержания и организационных форм работы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191A" w:rsidRPr="00DB61CA" w:rsidRDefault="00B6191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 w:rsidRPr="00DB61CA">
              <w:rPr>
                <w:sz w:val="24"/>
                <w:szCs w:val="24"/>
              </w:rPr>
              <w:t>целевая направленность, содержательный и организационный компонент ООП ДО разработаны на основе учета потребностей и возможностей всех участников образовательных отношений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191A" w:rsidRPr="00DB61CA" w:rsidRDefault="00B6191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 w:rsidRPr="00DB61CA">
              <w:rPr>
                <w:sz w:val="24"/>
                <w:szCs w:val="24"/>
              </w:rPr>
              <w:t xml:space="preserve">Учитывается полностью 3 балла В не полном объёме 2 </w:t>
            </w:r>
            <w:proofErr w:type="gramStart"/>
            <w:r w:rsidRPr="00DB61CA">
              <w:rPr>
                <w:sz w:val="24"/>
                <w:szCs w:val="24"/>
              </w:rPr>
              <w:t>балла Частично</w:t>
            </w:r>
            <w:proofErr w:type="gramEnd"/>
            <w:r w:rsidRPr="00DB61CA">
              <w:rPr>
                <w:sz w:val="24"/>
                <w:szCs w:val="24"/>
              </w:rPr>
              <w:t xml:space="preserve"> учитывается 1 балл Не учитывается 0 балл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191A" w:rsidRPr="00DB61CA" w:rsidRDefault="00C6748E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3</w:t>
            </w:r>
          </w:p>
        </w:tc>
      </w:tr>
      <w:tr w:rsidR="00B6191A" w:rsidRPr="00DB61CA" w:rsidTr="00C6748E">
        <w:trPr>
          <w:trHeight w:hRule="exact" w:val="422"/>
          <w:jc w:val="center"/>
        </w:trPr>
        <w:tc>
          <w:tcPr>
            <w:tcW w:w="10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6191A" w:rsidRPr="00DB61CA" w:rsidRDefault="00B6191A">
            <w:pPr>
              <w:pStyle w:val="ab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 w:rsidRPr="00DB61CA">
              <w:rPr>
                <w:b/>
                <w:bCs/>
                <w:sz w:val="26"/>
                <w:szCs w:val="26"/>
              </w:rPr>
              <w:t>Средний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191A" w:rsidRPr="00DB61CA" w:rsidRDefault="00B6191A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191A" w:rsidRPr="00C6748E" w:rsidRDefault="00C6748E" w:rsidP="00C6748E">
            <w:pPr>
              <w:rPr>
                <w:rFonts w:ascii="Times New Roman" w:hAnsi="Times New Roman" w:cs="Times New Roman"/>
              </w:rPr>
            </w:pPr>
            <w:r w:rsidRPr="00C6748E">
              <w:rPr>
                <w:rFonts w:ascii="Times New Roman" w:hAnsi="Times New Roman" w:cs="Times New Roman"/>
              </w:rPr>
              <w:t xml:space="preserve">                        </w:t>
            </w:r>
            <w:r>
              <w:rPr>
                <w:rFonts w:ascii="Times New Roman" w:hAnsi="Times New Roman" w:cs="Times New Roman"/>
              </w:rPr>
              <w:t>3</w:t>
            </w:r>
            <w:r w:rsidRPr="00C6748E">
              <w:rPr>
                <w:rFonts w:ascii="Times New Roman" w:hAnsi="Times New Roman" w:cs="Times New Roman"/>
              </w:rPr>
              <w:t xml:space="preserve">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</w:t>
            </w:r>
          </w:p>
        </w:tc>
      </w:tr>
    </w:tbl>
    <w:p w:rsidR="00E62EAA" w:rsidRPr="00DB61CA" w:rsidRDefault="00E62EAA">
      <w:pPr>
        <w:spacing w:after="839" w:line="1" w:lineRule="exact"/>
        <w:rPr>
          <w:rFonts w:ascii="Times New Roman" w:hAnsi="Times New Roman" w:cs="Times New Roman"/>
        </w:rPr>
      </w:pPr>
    </w:p>
    <w:p w:rsidR="00E62EAA" w:rsidRPr="00DB61CA" w:rsidRDefault="00E62EAA">
      <w:pPr>
        <w:spacing w:line="1" w:lineRule="exact"/>
        <w:rPr>
          <w:rFonts w:ascii="Times New Roman" w:hAnsi="Times New Roman" w:cs="Times New Roman"/>
        </w:rPr>
      </w:pPr>
    </w:p>
    <w:p w:rsidR="00E62EAA" w:rsidRPr="00DB61CA" w:rsidRDefault="00FA13EE">
      <w:pPr>
        <w:pStyle w:val="a9"/>
        <w:shd w:val="clear" w:color="auto" w:fill="auto"/>
      </w:pPr>
      <w:r w:rsidRPr="00DB61CA">
        <w:t>Обработка результатов: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4"/>
        <w:gridCol w:w="7795"/>
        <w:gridCol w:w="2693"/>
        <w:gridCol w:w="2280"/>
      </w:tblGrid>
      <w:tr w:rsidR="00E62EAA" w:rsidRPr="00DB61CA">
        <w:trPr>
          <w:trHeight w:hRule="exact" w:val="278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2EAA" w:rsidRPr="00DB61CA" w:rsidRDefault="00FA13EE">
            <w:pPr>
              <w:pStyle w:val="ab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 w:rsidRPr="00DB61CA">
              <w:rPr>
                <w:i/>
                <w:iCs/>
                <w:sz w:val="22"/>
                <w:szCs w:val="22"/>
              </w:rPr>
              <w:t>Уровень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2EAA" w:rsidRPr="00DB61CA" w:rsidRDefault="00FA13EE">
            <w:pPr>
              <w:pStyle w:val="ab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 w:rsidRPr="00DB61CA">
              <w:rPr>
                <w:i/>
                <w:iCs/>
                <w:sz w:val="22"/>
                <w:szCs w:val="22"/>
              </w:rPr>
              <w:t>Качественная характеристика уровня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2EAA" w:rsidRPr="00DB61CA" w:rsidRDefault="00B6191A">
            <w:pPr>
              <w:pStyle w:val="ab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 w:rsidRPr="00DB61CA">
              <w:rPr>
                <w:i/>
                <w:iCs/>
                <w:sz w:val="22"/>
                <w:szCs w:val="22"/>
              </w:rPr>
              <w:t>Сред</w:t>
            </w:r>
            <w:r w:rsidR="00FA13EE" w:rsidRPr="00DB61CA">
              <w:rPr>
                <w:i/>
                <w:iCs/>
                <w:sz w:val="22"/>
                <w:szCs w:val="22"/>
              </w:rPr>
              <w:t>ний балл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2EAA" w:rsidRPr="00DB61CA" w:rsidRDefault="00FA13EE">
            <w:pPr>
              <w:pStyle w:val="ab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 w:rsidRPr="00DB61CA">
              <w:rPr>
                <w:i/>
                <w:iCs/>
                <w:sz w:val="22"/>
                <w:szCs w:val="22"/>
              </w:rPr>
              <w:t>Диапазон</w:t>
            </w:r>
          </w:p>
        </w:tc>
      </w:tr>
      <w:tr w:rsidR="00E62EAA" w:rsidRPr="00DB61CA">
        <w:trPr>
          <w:trHeight w:hRule="exact" w:val="312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2EAA" w:rsidRPr="00DB61CA" w:rsidRDefault="00FA13EE">
            <w:pPr>
              <w:pStyle w:val="ab"/>
              <w:shd w:val="clear" w:color="auto" w:fill="auto"/>
              <w:ind w:firstLine="0"/>
              <w:rPr>
                <w:sz w:val="26"/>
                <w:szCs w:val="26"/>
              </w:rPr>
            </w:pPr>
            <w:r w:rsidRPr="00DB61CA">
              <w:rPr>
                <w:sz w:val="26"/>
                <w:szCs w:val="26"/>
              </w:rPr>
              <w:t>Высокий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2EAA" w:rsidRPr="00DB61CA" w:rsidRDefault="00FA13EE">
            <w:pPr>
              <w:pStyle w:val="ab"/>
              <w:shd w:val="clear" w:color="auto" w:fill="auto"/>
              <w:ind w:firstLine="0"/>
              <w:rPr>
                <w:sz w:val="26"/>
                <w:szCs w:val="26"/>
              </w:rPr>
            </w:pPr>
            <w:r w:rsidRPr="00DB61CA">
              <w:rPr>
                <w:sz w:val="26"/>
                <w:szCs w:val="26"/>
              </w:rPr>
              <w:t>Показатель ярко выражен и стабилен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2EAA" w:rsidRPr="00DB61CA" w:rsidRDefault="00FA13EE">
            <w:pPr>
              <w:pStyle w:val="ab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 w:rsidRPr="00DB61CA">
              <w:rPr>
                <w:sz w:val="26"/>
                <w:szCs w:val="26"/>
              </w:rPr>
              <w:t>3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2EAA" w:rsidRPr="00DB61CA" w:rsidRDefault="00FA13EE">
            <w:pPr>
              <w:pStyle w:val="ab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 w:rsidRPr="00DB61CA">
              <w:rPr>
                <w:sz w:val="26"/>
                <w:szCs w:val="26"/>
              </w:rPr>
              <w:t>2,4-3</w:t>
            </w:r>
          </w:p>
        </w:tc>
      </w:tr>
      <w:tr w:rsidR="00E62EAA" w:rsidRPr="00DB61CA">
        <w:trPr>
          <w:trHeight w:hRule="exact" w:val="307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2EAA" w:rsidRPr="00DB61CA" w:rsidRDefault="00FA13EE">
            <w:pPr>
              <w:pStyle w:val="ab"/>
              <w:shd w:val="clear" w:color="auto" w:fill="auto"/>
              <w:ind w:firstLine="0"/>
              <w:rPr>
                <w:sz w:val="26"/>
                <w:szCs w:val="26"/>
              </w:rPr>
            </w:pPr>
            <w:r w:rsidRPr="00DB61CA">
              <w:rPr>
                <w:sz w:val="26"/>
                <w:szCs w:val="26"/>
              </w:rPr>
              <w:t>Средний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2EAA" w:rsidRPr="00DB61CA" w:rsidRDefault="00FA13EE">
            <w:pPr>
              <w:pStyle w:val="ab"/>
              <w:shd w:val="clear" w:color="auto" w:fill="auto"/>
              <w:ind w:firstLine="0"/>
              <w:rPr>
                <w:sz w:val="26"/>
                <w:szCs w:val="26"/>
              </w:rPr>
            </w:pPr>
            <w:r w:rsidRPr="00DB61CA">
              <w:rPr>
                <w:sz w:val="26"/>
                <w:szCs w:val="26"/>
              </w:rPr>
              <w:t>Показатель выражен удовлетворительно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2EAA" w:rsidRPr="00DB61CA" w:rsidRDefault="00FA13EE">
            <w:pPr>
              <w:pStyle w:val="ab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 w:rsidRPr="00DB61CA">
              <w:rPr>
                <w:sz w:val="26"/>
                <w:szCs w:val="26"/>
              </w:rPr>
              <w:t>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2EAA" w:rsidRPr="00DB61CA" w:rsidRDefault="00FA13EE">
            <w:pPr>
              <w:pStyle w:val="ab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 w:rsidRPr="00DB61CA">
              <w:rPr>
                <w:sz w:val="26"/>
                <w:szCs w:val="26"/>
              </w:rPr>
              <w:t>1,6-2,3</w:t>
            </w:r>
          </w:p>
        </w:tc>
      </w:tr>
      <w:tr w:rsidR="00E62EAA" w:rsidRPr="00DB61CA">
        <w:trPr>
          <w:trHeight w:hRule="exact" w:val="307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2EAA" w:rsidRPr="00DB61CA" w:rsidRDefault="00FA13EE">
            <w:pPr>
              <w:pStyle w:val="ab"/>
              <w:shd w:val="clear" w:color="auto" w:fill="auto"/>
              <w:ind w:firstLine="0"/>
              <w:rPr>
                <w:sz w:val="26"/>
                <w:szCs w:val="26"/>
              </w:rPr>
            </w:pPr>
            <w:r w:rsidRPr="00DB61CA">
              <w:rPr>
                <w:sz w:val="26"/>
                <w:szCs w:val="26"/>
              </w:rPr>
              <w:t>Низкий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2EAA" w:rsidRPr="00DB61CA" w:rsidRDefault="00FA13EE">
            <w:pPr>
              <w:pStyle w:val="ab"/>
              <w:shd w:val="clear" w:color="auto" w:fill="auto"/>
              <w:ind w:firstLine="0"/>
              <w:rPr>
                <w:sz w:val="26"/>
                <w:szCs w:val="26"/>
              </w:rPr>
            </w:pPr>
            <w:r w:rsidRPr="00DB61CA">
              <w:rPr>
                <w:sz w:val="26"/>
                <w:szCs w:val="26"/>
              </w:rPr>
              <w:t>Показатель слабо выражен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2EAA" w:rsidRPr="00DB61CA" w:rsidRDefault="00FA13EE">
            <w:pPr>
              <w:pStyle w:val="ab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 w:rsidRPr="00DB61CA">
              <w:rPr>
                <w:sz w:val="26"/>
                <w:szCs w:val="26"/>
              </w:rPr>
              <w:t>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2EAA" w:rsidRPr="00DB61CA" w:rsidRDefault="00FA13EE">
            <w:pPr>
              <w:pStyle w:val="ab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 w:rsidRPr="00DB61CA">
              <w:rPr>
                <w:sz w:val="26"/>
                <w:szCs w:val="26"/>
              </w:rPr>
              <w:t>0,7-1,5</w:t>
            </w:r>
          </w:p>
        </w:tc>
      </w:tr>
      <w:tr w:rsidR="00E62EAA" w:rsidRPr="00DB61CA">
        <w:trPr>
          <w:trHeight w:hRule="exact" w:val="317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2EAA" w:rsidRPr="00DB61CA" w:rsidRDefault="00E62EAA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62EAA" w:rsidRPr="00DB61CA" w:rsidRDefault="00FA13EE">
            <w:pPr>
              <w:pStyle w:val="ab"/>
              <w:shd w:val="clear" w:color="auto" w:fill="auto"/>
              <w:ind w:firstLine="0"/>
              <w:rPr>
                <w:sz w:val="26"/>
                <w:szCs w:val="26"/>
              </w:rPr>
            </w:pPr>
            <w:r w:rsidRPr="00DB61CA">
              <w:rPr>
                <w:sz w:val="26"/>
                <w:szCs w:val="26"/>
              </w:rPr>
              <w:t>Показатель не подтверждается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62EAA" w:rsidRPr="00DB61CA" w:rsidRDefault="00FA13EE">
            <w:pPr>
              <w:pStyle w:val="ab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 w:rsidRPr="00DB61CA">
              <w:rPr>
                <w:sz w:val="26"/>
                <w:szCs w:val="26"/>
              </w:rPr>
              <w:t>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EAA" w:rsidRPr="00DB61CA" w:rsidRDefault="00E62EAA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E62EAA" w:rsidRPr="00DB61CA" w:rsidRDefault="00FA13EE">
      <w:pPr>
        <w:spacing w:line="1" w:lineRule="exact"/>
        <w:rPr>
          <w:rFonts w:ascii="Times New Roman" w:hAnsi="Times New Roman" w:cs="Times New Roman"/>
        </w:rPr>
      </w:pPr>
      <w:r w:rsidRPr="00DB61CA">
        <w:rPr>
          <w:rFonts w:ascii="Times New Roman" w:hAnsi="Times New Roman" w:cs="Times New Roman"/>
        </w:rPr>
        <w:br w:type="page"/>
      </w:r>
    </w:p>
    <w:p w:rsidR="00E62EAA" w:rsidRDefault="00FA13EE">
      <w:pPr>
        <w:pStyle w:val="a9"/>
        <w:shd w:val="clear" w:color="auto" w:fill="auto"/>
        <w:ind w:left="250"/>
      </w:pPr>
      <w:bookmarkStart w:id="1" w:name="bookmark88"/>
      <w:r w:rsidRPr="00DB61CA">
        <w:lastRenderedPageBreak/>
        <w:t>Приложение 2. Листы оценки качества психолого-педагогических условий реализации дошкольного образования.</w:t>
      </w:r>
      <w:bookmarkEnd w:id="1"/>
    </w:p>
    <w:tbl>
      <w:tblPr>
        <w:tblOverlap w:val="never"/>
        <w:tblW w:w="1544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37"/>
        <w:gridCol w:w="1858"/>
        <w:gridCol w:w="1954"/>
        <w:gridCol w:w="1862"/>
        <w:gridCol w:w="1853"/>
        <w:gridCol w:w="2382"/>
      </w:tblGrid>
      <w:tr w:rsidR="00040CEA" w:rsidTr="00006670">
        <w:trPr>
          <w:trHeight w:hRule="exact" w:val="1396"/>
          <w:jc w:val="center"/>
        </w:trPr>
        <w:tc>
          <w:tcPr>
            <w:tcW w:w="5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CEA" w:rsidRDefault="00040CEA" w:rsidP="00C6748E">
            <w:pPr>
              <w:rPr>
                <w:sz w:val="10"/>
                <w:szCs w:val="1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CEA" w:rsidRPr="00040CEA" w:rsidRDefault="00040CEA" w:rsidP="00C6748E">
            <w:pPr>
              <w:pStyle w:val="ab"/>
              <w:shd w:val="clear" w:color="auto" w:fill="auto"/>
              <w:jc w:val="center"/>
              <w:rPr>
                <w:i/>
                <w:sz w:val="24"/>
                <w:szCs w:val="24"/>
              </w:rPr>
            </w:pPr>
            <w:r w:rsidRPr="00040CEA">
              <w:rPr>
                <w:i/>
                <w:sz w:val="24"/>
                <w:szCs w:val="24"/>
              </w:rPr>
              <w:t>Показатель /индикатор подтверждается</w:t>
            </w:r>
          </w:p>
          <w:p w:rsidR="00040CEA" w:rsidRPr="00040CEA" w:rsidRDefault="00040CEA" w:rsidP="00C6748E">
            <w:pPr>
              <w:pStyle w:val="ab"/>
              <w:shd w:val="clear" w:color="auto" w:fill="auto"/>
              <w:jc w:val="center"/>
              <w:rPr>
                <w:i/>
                <w:sz w:val="24"/>
                <w:szCs w:val="24"/>
              </w:rPr>
            </w:pPr>
            <w:r w:rsidRPr="00040CEA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0CEA" w:rsidRPr="00040CEA" w:rsidRDefault="00040CEA" w:rsidP="00C6748E">
            <w:pPr>
              <w:pStyle w:val="ab"/>
              <w:shd w:val="clear" w:color="auto" w:fill="auto"/>
              <w:jc w:val="center"/>
              <w:rPr>
                <w:i/>
                <w:sz w:val="24"/>
                <w:szCs w:val="24"/>
              </w:rPr>
            </w:pPr>
            <w:r w:rsidRPr="00040CEA">
              <w:rPr>
                <w:i/>
                <w:sz w:val="24"/>
                <w:szCs w:val="24"/>
              </w:rPr>
              <w:t>Показатель</w:t>
            </w:r>
          </w:p>
          <w:p w:rsidR="00006670" w:rsidRDefault="00040CEA" w:rsidP="00C6748E">
            <w:pPr>
              <w:pStyle w:val="ab"/>
              <w:shd w:val="clear" w:color="auto" w:fill="auto"/>
              <w:jc w:val="center"/>
              <w:rPr>
                <w:i/>
                <w:sz w:val="24"/>
                <w:szCs w:val="24"/>
              </w:rPr>
            </w:pPr>
            <w:r w:rsidRPr="00040CEA">
              <w:rPr>
                <w:i/>
                <w:sz w:val="24"/>
                <w:szCs w:val="24"/>
              </w:rPr>
              <w:t>/индикатор скорее подтверждается</w:t>
            </w:r>
          </w:p>
          <w:p w:rsidR="00040CEA" w:rsidRPr="00040CEA" w:rsidRDefault="00040CEA" w:rsidP="00C6748E">
            <w:pPr>
              <w:pStyle w:val="ab"/>
              <w:shd w:val="clear" w:color="auto" w:fill="auto"/>
              <w:jc w:val="center"/>
              <w:rPr>
                <w:i/>
                <w:sz w:val="24"/>
                <w:szCs w:val="24"/>
              </w:rPr>
            </w:pPr>
            <w:r w:rsidRPr="00040CEA">
              <w:rPr>
                <w:i/>
                <w:sz w:val="24"/>
                <w:szCs w:val="24"/>
              </w:rPr>
              <w:t xml:space="preserve"> 2</w:t>
            </w:r>
          </w:p>
          <w:p w:rsidR="00040CEA" w:rsidRPr="00040CEA" w:rsidRDefault="00040CEA" w:rsidP="00C6748E">
            <w:pPr>
              <w:pStyle w:val="ab"/>
              <w:shd w:val="clear" w:color="auto" w:fill="auto"/>
              <w:jc w:val="center"/>
              <w:rPr>
                <w:i/>
                <w:sz w:val="24"/>
                <w:szCs w:val="24"/>
              </w:rPr>
            </w:pPr>
          </w:p>
          <w:p w:rsidR="00040CEA" w:rsidRPr="00040CEA" w:rsidRDefault="00040CEA" w:rsidP="00C6748E">
            <w:pPr>
              <w:pStyle w:val="ab"/>
              <w:shd w:val="clear" w:color="auto" w:fill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0CEA" w:rsidRPr="00040CEA" w:rsidRDefault="00040CEA" w:rsidP="00C6748E">
            <w:pPr>
              <w:pStyle w:val="ab"/>
              <w:shd w:val="clear" w:color="auto" w:fill="auto"/>
              <w:jc w:val="center"/>
              <w:rPr>
                <w:i/>
                <w:sz w:val="24"/>
                <w:szCs w:val="24"/>
              </w:rPr>
            </w:pPr>
            <w:r w:rsidRPr="00040CEA">
              <w:rPr>
                <w:i/>
                <w:sz w:val="24"/>
                <w:szCs w:val="24"/>
              </w:rPr>
              <w:t>Показатель /индикатор скорее не подтверждается 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CEA" w:rsidRPr="00040CEA" w:rsidRDefault="00040CEA" w:rsidP="00C6748E">
            <w:pPr>
              <w:pStyle w:val="ab"/>
              <w:shd w:val="clear" w:color="auto" w:fill="auto"/>
              <w:jc w:val="center"/>
              <w:rPr>
                <w:i/>
                <w:sz w:val="24"/>
                <w:szCs w:val="24"/>
              </w:rPr>
            </w:pPr>
            <w:r w:rsidRPr="00040CEA">
              <w:rPr>
                <w:i/>
                <w:sz w:val="24"/>
                <w:szCs w:val="24"/>
              </w:rPr>
              <w:t>Показатель /индикатор не подтверждается</w:t>
            </w:r>
          </w:p>
          <w:p w:rsidR="00040CEA" w:rsidRPr="00040CEA" w:rsidRDefault="00040CEA" w:rsidP="00C6748E">
            <w:pPr>
              <w:pStyle w:val="ab"/>
              <w:shd w:val="clear" w:color="auto" w:fill="auto"/>
              <w:jc w:val="center"/>
              <w:rPr>
                <w:i/>
                <w:sz w:val="24"/>
                <w:szCs w:val="24"/>
              </w:rPr>
            </w:pPr>
            <w:r w:rsidRPr="00040CEA">
              <w:rPr>
                <w:i/>
                <w:sz w:val="24"/>
                <w:szCs w:val="24"/>
              </w:rPr>
              <w:t>0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0CEA" w:rsidRPr="00040CEA" w:rsidRDefault="00040CEA" w:rsidP="00C6748E">
            <w:pPr>
              <w:pStyle w:val="ab"/>
              <w:shd w:val="clear" w:color="auto" w:fill="auto"/>
              <w:jc w:val="center"/>
              <w:rPr>
                <w:i/>
                <w:sz w:val="24"/>
                <w:szCs w:val="24"/>
              </w:rPr>
            </w:pPr>
            <w:r w:rsidRPr="00040CEA">
              <w:rPr>
                <w:i/>
                <w:sz w:val="24"/>
                <w:szCs w:val="24"/>
              </w:rPr>
              <w:t>Среднее</w:t>
            </w:r>
          </w:p>
        </w:tc>
      </w:tr>
      <w:tr w:rsidR="00A25A89" w:rsidTr="00040CEA">
        <w:trPr>
          <w:trHeight w:hRule="exact" w:val="288"/>
          <w:jc w:val="center"/>
        </w:trPr>
        <w:tc>
          <w:tcPr>
            <w:tcW w:w="1544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A89" w:rsidRDefault="00A25A89" w:rsidP="00C6748E">
            <w:pPr>
              <w:pStyle w:val="ab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взаимодействия сотрудников с детьми</w:t>
            </w:r>
          </w:p>
        </w:tc>
      </w:tr>
      <w:tr w:rsidR="00040CEA" w:rsidTr="00040CEA">
        <w:trPr>
          <w:trHeight w:hRule="exact" w:val="562"/>
          <w:jc w:val="center"/>
        </w:trPr>
        <w:tc>
          <w:tcPr>
            <w:tcW w:w="5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0CEA" w:rsidRDefault="00040CEA" w:rsidP="00C6748E">
            <w:pPr>
              <w:pStyle w:val="ab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Сотрудники создают и поддерживают доброжелательную атмосферу в группе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CEA" w:rsidRPr="00C6748E" w:rsidRDefault="00C6748E" w:rsidP="00C67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CEA" w:rsidRPr="00C6748E" w:rsidRDefault="00040CEA" w:rsidP="00C67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CEA" w:rsidRPr="00C6748E" w:rsidRDefault="00040CEA" w:rsidP="00C67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CEA" w:rsidRPr="00C6748E" w:rsidRDefault="00040CEA" w:rsidP="00C67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0CEA" w:rsidRPr="00C6748E" w:rsidRDefault="00C6748E" w:rsidP="00C67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40CEA" w:rsidTr="00040CEA">
        <w:trPr>
          <w:trHeight w:hRule="exact" w:val="562"/>
          <w:jc w:val="center"/>
        </w:trPr>
        <w:tc>
          <w:tcPr>
            <w:tcW w:w="5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0CEA" w:rsidRDefault="00040CEA" w:rsidP="00C6748E">
            <w:pPr>
              <w:pStyle w:val="ab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Сотрудники способствуют установлению доверительных отношений с детьми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CEA" w:rsidRPr="00C6748E" w:rsidRDefault="00C6748E" w:rsidP="00C67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CEA" w:rsidRPr="00C6748E" w:rsidRDefault="00040CEA" w:rsidP="00C67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CEA" w:rsidRPr="00C6748E" w:rsidRDefault="00040CEA" w:rsidP="00C67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CEA" w:rsidRPr="00C6748E" w:rsidRDefault="00040CEA" w:rsidP="00C67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0CEA" w:rsidRPr="00C6748E" w:rsidRDefault="00C6748E" w:rsidP="00C67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40CEA" w:rsidTr="00040CEA">
        <w:trPr>
          <w:trHeight w:hRule="exact" w:val="562"/>
          <w:jc w:val="center"/>
        </w:trPr>
        <w:tc>
          <w:tcPr>
            <w:tcW w:w="5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0CEA" w:rsidRDefault="00040CEA" w:rsidP="00C6748E">
            <w:pPr>
              <w:pStyle w:val="ab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Сотрудники чутко реагируют на инициативу детей в общении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CEA" w:rsidRPr="00C6748E" w:rsidRDefault="00C6748E" w:rsidP="00C67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CEA" w:rsidRPr="00C6748E" w:rsidRDefault="00040CEA" w:rsidP="00C67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CEA" w:rsidRPr="00C6748E" w:rsidRDefault="00040CEA" w:rsidP="00C67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CEA" w:rsidRPr="00C6748E" w:rsidRDefault="00040CEA" w:rsidP="00C67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0CEA" w:rsidRPr="00C6748E" w:rsidRDefault="00C6748E" w:rsidP="00C67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40CEA" w:rsidTr="00040CEA">
        <w:trPr>
          <w:trHeight w:hRule="exact" w:val="562"/>
          <w:jc w:val="center"/>
        </w:trPr>
        <w:tc>
          <w:tcPr>
            <w:tcW w:w="5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0CEA" w:rsidRDefault="00040CEA" w:rsidP="00C6748E">
            <w:pPr>
              <w:pStyle w:val="ab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Взаимодействуя с детьми, сотрудники учитывают их возрастные и индивидуальные особенности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CEA" w:rsidRPr="00C6748E" w:rsidRDefault="00C6748E" w:rsidP="00C67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CEA" w:rsidRPr="00C6748E" w:rsidRDefault="00040CEA" w:rsidP="00C67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CEA" w:rsidRPr="00C6748E" w:rsidRDefault="00040CEA" w:rsidP="00C67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CEA" w:rsidRPr="00C6748E" w:rsidRDefault="00040CEA" w:rsidP="00C67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0CEA" w:rsidRPr="00C6748E" w:rsidRDefault="00C6748E" w:rsidP="00C67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40CEA" w:rsidTr="00040CEA">
        <w:trPr>
          <w:trHeight w:hRule="exact" w:val="562"/>
          <w:jc w:val="center"/>
        </w:trPr>
        <w:tc>
          <w:tcPr>
            <w:tcW w:w="5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0CEA" w:rsidRDefault="00040CEA" w:rsidP="00C6748E">
            <w:pPr>
              <w:pStyle w:val="ab"/>
              <w:shd w:val="clear" w:color="auto" w:fill="auto"/>
              <w:jc w:val="center"/>
              <w:rPr>
                <w:sz w:val="24"/>
                <w:szCs w:val="24"/>
              </w:rPr>
            </w:pPr>
            <w:r w:rsidRPr="008536D4">
              <w:rPr>
                <w:sz w:val="24"/>
                <w:szCs w:val="24"/>
              </w:rPr>
              <w:t>Сотрудники уделяют специальное внимание детям с особыми потребностями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CEA" w:rsidRPr="00C6748E" w:rsidRDefault="00040CEA" w:rsidP="00C67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CEA" w:rsidRPr="00C6748E" w:rsidRDefault="00040CEA" w:rsidP="00C67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CEA" w:rsidRPr="00C6748E" w:rsidRDefault="00040CEA" w:rsidP="00C67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CEA" w:rsidRPr="00C6748E" w:rsidRDefault="00040CEA" w:rsidP="00C67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0CEA" w:rsidRPr="00C6748E" w:rsidRDefault="00F05E22" w:rsidP="00C67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40CEA" w:rsidTr="00040CEA">
        <w:trPr>
          <w:trHeight w:hRule="exact" w:val="562"/>
          <w:jc w:val="center"/>
        </w:trPr>
        <w:tc>
          <w:tcPr>
            <w:tcW w:w="5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0CEA" w:rsidRDefault="00040CEA" w:rsidP="00C6748E">
            <w:pPr>
              <w:pStyle w:val="ab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Сотрудники используют позитивные способы коррекции поведения детей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CEA" w:rsidRPr="00C6748E" w:rsidRDefault="00040CEA" w:rsidP="00C67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CEA" w:rsidRPr="00C6748E" w:rsidRDefault="00C6748E" w:rsidP="00C67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CEA" w:rsidRPr="00C6748E" w:rsidRDefault="00040CEA" w:rsidP="00C67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CEA" w:rsidRPr="00C6748E" w:rsidRDefault="00040CEA" w:rsidP="00C67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0CEA" w:rsidRPr="00C6748E" w:rsidRDefault="00C6748E" w:rsidP="00C67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40CEA" w:rsidTr="00040CEA">
        <w:trPr>
          <w:trHeight w:hRule="exact" w:val="1392"/>
          <w:jc w:val="center"/>
        </w:trPr>
        <w:tc>
          <w:tcPr>
            <w:tcW w:w="5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0CEA" w:rsidRDefault="00040CEA" w:rsidP="00C6748E">
            <w:pPr>
              <w:pStyle w:val="ab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 планируют образовательную работу (развивающие игры, прогулки, беседы, экскурсии и пр.) с каждым ребенком и с группой детей на основании данных психолого-педагогической диагностики развития каждого ребенка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CEA" w:rsidRPr="00C6748E" w:rsidRDefault="00040CEA" w:rsidP="00C67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CEA" w:rsidRPr="00C6748E" w:rsidRDefault="00E262CA" w:rsidP="00C67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CEA" w:rsidRPr="00C6748E" w:rsidRDefault="00040CEA" w:rsidP="00C67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CEA" w:rsidRPr="00C6748E" w:rsidRDefault="00040CEA" w:rsidP="00C67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0CEA" w:rsidRPr="00C6748E" w:rsidRDefault="00D37CD6" w:rsidP="00C67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40CEA" w:rsidTr="00040CEA">
        <w:trPr>
          <w:trHeight w:hRule="exact" w:val="835"/>
          <w:jc w:val="center"/>
        </w:trPr>
        <w:tc>
          <w:tcPr>
            <w:tcW w:w="5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0CEA" w:rsidRDefault="00040CEA" w:rsidP="00C6748E">
            <w:pPr>
              <w:pStyle w:val="ab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постоянно находятся в поле внимания взрослого, который при необходимости включается в игру и другие виды деятельности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CEA" w:rsidRPr="00C6748E" w:rsidRDefault="00C6748E" w:rsidP="00C67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CEA" w:rsidRPr="00C6748E" w:rsidRDefault="00040CEA" w:rsidP="00C67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CEA" w:rsidRPr="00C6748E" w:rsidRDefault="00040CEA" w:rsidP="00C67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CEA" w:rsidRPr="00C6748E" w:rsidRDefault="00040CEA" w:rsidP="00C67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0CEA" w:rsidRPr="00C6748E" w:rsidRDefault="00C6748E" w:rsidP="00C67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40CEA" w:rsidTr="00C6748E">
        <w:trPr>
          <w:trHeight w:hRule="exact" w:val="1201"/>
          <w:jc w:val="center"/>
        </w:trPr>
        <w:tc>
          <w:tcPr>
            <w:tcW w:w="5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0CEA" w:rsidRDefault="00040CEA" w:rsidP="00C6748E">
            <w:pPr>
              <w:pStyle w:val="ab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Поддерживают индивидуальность и инициативу детей через создание условий для свободного выбора детьми деятельности и участников совместной деятельности.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CEA" w:rsidRPr="00C6748E" w:rsidRDefault="00C6748E" w:rsidP="00C67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CEA" w:rsidRPr="00C6748E" w:rsidRDefault="00040CEA" w:rsidP="00C67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CEA" w:rsidRPr="00C6748E" w:rsidRDefault="00040CEA" w:rsidP="00C67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CEA" w:rsidRPr="00C6748E" w:rsidRDefault="00040CEA" w:rsidP="00C67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0CEA" w:rsidRPr="00C6748E" w:rsidRDefault="00C6748E" w:rsidP="00C67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40CEA" w:rsidTr="00040CEA">
        <w:trPr>
          <w:trHeight w:hRule="exact" w:val="850"/>
          <w:jc w:val="center"/>
        </w:trPr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0CEA" w:rsidRDefault="00040CEA" w:rsidP="00C6748E">
            <w:pPr>
              <w:pStyle w:val="ab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Поддерживают индивидуальность и инициативу детей через создание условий для принятия детьми решений. Выражения своих чувств и мыслей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CEA" w:rsidRPr="00C6748E" w:rsidRDefault="00C6748E" w:rsidP="00C67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CEA" w:rsidRPr="00C6748E" w:rsidRDefault="00040CEA" w:rsidP="00C67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CEA" w:rsidRPr="00C6748E" w:rsidRDefault="00040CEA" w:rsidP="00C67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CEA" w:rsidRPr="00C6748E" w:rsidRDefault="00040CEA" w:rsidP="00C67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CEA" w:rsidRPr="00C6748E" w:rsidRDefault="00C6748E" w:rsidP="00C67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p w:rsidR="00A25A89" w:rsidRDefault="00A25A89" w:rsidP="00A25A89">
      <w:pPr>
        <w:sectPr w:rsidR="00A25A89" w:rsidSect="00A25A89">
          <w:pgSz w:w="16840" w:h="11900" w:orient="landscape"/>
          <w:pgMar w:top="568" w:right="524" w:bottom="581" w:left="452" w:header="0" w:footer="153" w:gutter="0"/>
          <w:cols w:space="720"/>
          <w:noEndnote/>
          <w:docGrid w:linePitch="360"/>
        </w:sectPr>
      </w:pPr>
    </w:p>
    <w:tbl>
      <w:tblPr>
        <w:tblOverlap w:val="never"/>
        <w:tblW w:w="151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8"/>
        <w:gridCol w:w="1858"/>
        <w:gridCol w:w="1954"/>
        <w:gridCol w:w="1862"/>
        <w:gridCol w:w="1853"/>
        <w:gridCol w:w="1675"/>
      </w:tblGrid>
      <w:tr w:rsidR="00040CEA" w:rsidTr="00040CEA">
        <w:trPr>
          <w:trHeight w:hRule="exact" w:val="1118"/>
          <w:jc w:val="center"/>
        </w:trPr>
        <w:tc>
          <w:tcPr>
            <w:tcW w:w="5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0CEA" w:rsidRDefault="00040CEA" w:rsidP="00C6748E">
            <w:pPr>
              <w:pStyle w:val="ab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Поддерживают индивидуальность и инициативу детей через не директивную помощь детям, поддержку детской инициативы и самостоятельности в разных видах деятельности.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CEA" w:rsidRPr="00C6748E" w:rsidRDefault="00040CEA" w:rsidP="00C67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CEA" w:rsidRPr="00C6748E" w:rsidRDefault="00C6748E" w:rsidP="00C67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CEA" w:rsidRPr="00C6748E" w:rsidRDefault="00040CEA" w:rsidP="00C67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CEA" w:rsidRPr="00C6748E" w:rsidRDefault="00040CEA" w:rsidP="00C67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0CEA" w:rsidRPr="00C6748E" w:rsidRDefault="00C6748E" w:rsidP="00C67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40CEA" w:rsidTr="00040CEA">
        <w:trPr>
          <w:trHeight w:hRule="exact" w:val="1666"/>
          <w:jc w:val="center"/>
        </w:trPr>
        <w:tc>
          <w:tcPr>
            <w:tcW w:w="5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0CEA" w:rsidRDefault="00040CEA" w:rsidP="00C6748E">
            <w:pPr>
              <w:pStyle w:val="ab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 создают условия для позитивных, доброжелательных отношений между детьми, в том числе принадлежащих к разным национально - культурным, религиозным общностям и социальным слоям, а также имеющим различные возможности здоровья/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CEA" w:rsidRPr="00C6748E" w:rsidRDefault="00C6748E" w:rsidP="00C67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CEA" w:rsidRPr="00C6748E" w:rsidRDefault="00040CEA" w:rsidP="00C67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CEA" w:rsidRPr="00C6748E" w:rsidRDefault="00040CEA" w:rsidP="00C67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CEA" w:rsidRPr="00C6748E" w:rsidRDefault="00040CEA" w:rsidP="00C67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0CEA" w:rsidRPr="00C6748E" w:rsidRDefault="00C6748E" w:rsidP="00C67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40CEA" w:rsidTr="00040CEA">
        <w:trPr>
          <w:trHeight w:hRule="exact" w:val="840"/>
          <w:jc w:val="center"/>
        </w:trPr>
        <w:tc>
          <w:tcPr>
            <w:tcW w:w="5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0CEA" w:rsidRDefault="00040CEA" w:rsidP="00C6748E">
            <w:pPr>
              <w:pStyle w:val="ab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 развивают коммуникативные способности, позволяющие разрешить конфликтные ситуации со сверстниками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CEA" w:rsidRPr="00C6748E" w:rsidRDefault="00040CEA" w:rsidP="00C67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CEA" w:rsidRPr="00C6748E" w:rsidRDefault="00D37CD6" w:rsidP="00C67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CEA" w:rsidRPr="00C6748E" w:rsidRDefault="00040CEA" w:rsidP="00C67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CEA" w:rsidRPr="00C6748E" w:rsidRDefault="00040CEA" w:rsidP="00C67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0CEA" w:rsidRPr="00C6748E" w:rsidRDefault="00D37CD6" w:rsidP="00C67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40CEA" w:rsidTr="00040CEA">
        <w:trPr>
          <w:trHeight w:hRule="exact" w:val="283"/>
          <w:jc w:val="center"/>
        </w:trPr>
        <w:tc>
          <w:tcPr>
            <w:tcW w:w="5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0CEA" w:rsidRDefault="00040CEA" w:rsidP="00C6748E">
            <w:pPr>
              <w:pStyle w:val="ab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Развивают умения детей работать в группе сверстников.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CEA" w:rsidRPr="00C6748E" w:rsidRDefault="00C6748E" w:rsidP="00C67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CEA" w:rsidRPr="00C6748E" w:rsidRDefault="00040CEA" w:rsidP="00C67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CEA" w:rsidRPr="00C6748E" w:rsidRDefault="00040CEA" w:rsidP="00C67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CEA" w:rsidRPr="00C6748E" w:rsidRDefault="00040CEA" w:rsidP="00C67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0CEA" w:rsidRPr="00C6748E" w:rsidRDefault="00C6748E" w:rsidP="00C67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40CEA" w:rsidTr="00040CEA">
        <w:trPr>
          <w:trHeight w:hRule="exact" w:val="840"/>
          <w:jc w:val="center"/>
        </w:trPr>
        <w:tc>
          <w:tcPr>
            <w:tcW w:w="5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0CEA" w:rsidRDefault="00040CEA" w:rsidP="00C6748E">
            <w:pPr>
              <w:pStyle w:val="ab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Выстраивают вариативное развивающее образование через создание условий для овладения культурными средствами деятельности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CEA" w:rsidRPr="00C6748E" w:rsidRDefault="00040CEA" w:rsidP="00C67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CEA" w:rsidRPr="00C6748E" w:rsidRDefault="00D37CD6" w:rsidP="00C67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CEA" w:rsidRPr="00C6748E" w:rsidRDefault="00040CEA" w:rsidP="00C67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CEA" w:rsidRPr="00C6748E" w:rsidRDefault="00040CEA" w:rsidP="00C67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0CEA" w:rsidRPr="00C6748E" w:rsidRDefault="00D37CD6" w:rsidP="00C67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40CEA" w:rsidTr="00856FD7">
        <w:trPr>
          <w:trHeight w:hRule="exact" w:val="1367"/>
          <w:jc w:val="center"/>
        </w:trPr>
        <w:tc>
          <w:tcPr>
            <w:tcW w:w="5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0CEA" w:rsidRDefault="00040CEA" w:rsidP="00C6748E">
            <w:pPr>
              <w:pStyle w:val="ab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Выстраивают вариативное развивающее образование через 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CEA" w:rsidRPr="00C6748E" w:rsidRDefault="00040CEA" w:rsidP="00C67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CEA" w:rsidRPr="00C6748E" w:rsidRDefault="00D37CD6" w:rsidP="00C67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CEA" w:rsidRPr="00C6748E" w:rsidRDefault="00040CEA" w:rsidP="00C67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CEA" w:rsidRPr="00C6748E" w:rsidRDefault="00040CEA" w:rsidP="00C67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0CEA" w:rsidRPr="00C6748E" w:rsidRDefault="00D37CD6" w:rsidP="00C67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40CEA" w:rsidTr="00040CEA">
        <w:trPr>
          <w:trHeight w:hRule="exact" w:val="835"/>
          <w:jc w:val="center"/>
        </w:trPr>
        <w:tc>
          <w:tcPr>
            <w:tcW w:w="5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0CEA" w:rsidRDefault="00040CEA" w:rsidP="00C6748E">
            <w:pPr>
              <w:pStyle w:val="ab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Выстраивают вариативное развивающее образование через поддержку спонтанной игры детей, ее обогащение, обеспечение игрового времени и пространства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CEA" w:rsidRPr="00C6748E" w:rsidRDefault="00C6748E" w:rsidP="00C67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CEA" w:rsidRPr="00C6748E" w:rsidRDefault="00040CEA" w:rsidP="00C67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CEA" w:rsidRPr="00C6748E" w:rsidRDefault="00040CEA" w:rsidP="00C67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CEA" w:rsidRPr="00C6748E" w:rsidRDefault="00040CEA" w:rsidP="00C67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0CEA" w:rsidRPr="00C6748E" w:rsidRDefault="00C6748E" w:rsidP="00C67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40CEA" w:rsidTr="00040CEA">
        <w:trPr>
          <w:trHeight w:hRule="exact" w:val="562"/>
          <w:jc w:val="center"/>
        </w:trPr>
        <w:tc>
          <w:tcPr>
            <w:tcW w:w="5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0CEA" w:rsidRDefault="00040CEA" w:rsidP="00C6748E">
            <w:pPr>
              <w:pStyle w:val="ab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Выстраивают вариативное развивающее образование через оценку индивидуального развития детей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CEA" w:rsidRPr="00C6748E" w:rsidRDefault="00C6748E" w:rsidP="00C67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CEA" w:rsidRPr="00C6748E" w:rsidRDefault="00040CEA" w:rsidP="00C67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CEA" w:rsidRPr="00C6748E" w:rsidRDefault="00040CEA" w:rsidP="00C67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CEA" w:rsidRPr="00C6748E" w:rsidRDefault="00040CEA" w:rsidP="00C67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0CEA" w:rsidRPr="00C6748E" w:rsidRDefault="00C6748E" w:rsidP="00C67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40CEA" w:rsidTr="00040CEA">
        <w:trPr>
          <w:trHeight w:hRule="exact" w:val="562"/>
          <w:jc w:val="center"/>
        </w:trPr>
        <w:tc>
          <w:tcPr>
            <w:tcW w:w="5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0CEA" w:rsidRDefault="00040CEA" w:rsidP="00C6748E">
            <w:pPr>
              <w:pStyle w:val="ab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Взаимодействуют с родителями (законными представителями) по вопросам образования детей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CEA" w:rsidRPr="00C6748E" w:rsidRDefault="00C6748E" w:rsidP="00C67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CEA" w:rsidRPr="00C6748E" w:rsidRDefault="00040CEA" w:rsidP="00C67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CEA" w:rsidRPr="00C6748E" w:rsidRDefault="00040CEA" w:rsidP="00C67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CEA" w:rsidRPr="00C6748E" w:rsidRDefault="00040CEA" w:rsidP="00C67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0CEA" w:rsidRPr="00C6748E" w:rsidRDefault="00C6748E" w:rsidP="00C67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40CEA" w:rsidTr="00040CEA">
        <w:trPr>
          <w:trHeight w:hRule="exact" w:val="1402"/>
          <w:jc w:val="center"/>
        </w:trPr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0CEA" w:rsidRDefault="00040CEA" w:rsidP="00C6748E">
            <w:pPr>
              <w:pStyle w:val="ab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 непосредственно вовлекают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CEA" w:rsidRPr="00C6748E" w:rsidRDefault="008536D4" w:rsidP="00C67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CEA" w:rsidRPr="00C6748E" w:rsidRDefault="00040CEA" w:rsidP="00C67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CEA" w:rsidRPr="00C6748E" w:rsidRDefault="00040CEA" w:rsidP="00C67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CEA" w:rsidRPr="00C6748E" w:rsidRDefault="00040CEA" w:rsidP="00C67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CEA" w:rsidRPr="00C6748E" w:rsidRDefault="008536D4" w:rsidP="00C67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C6748E" w:rsidTr="00040CEA">
        <w:trPr>
          <w:trHeight w:hRule="exact" w:val="1402"/>
          <w:jc w:val="center"/>
        </w:trPr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6748E" w:rsidRDefault="00C6748E" w:rsidP="00C6748E">
            <w:pPr>
              <w:pStyle w:val="ab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748E" w:rsidRPr="00C6748E" w:rsidRDefault="00C6748E" w:rsidP="00C67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748E" w:rsidRDefault="00C6748E" w:rsidP="00C67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748E" w:rsidRPr="00C6748E" w:rsidRDefault="00C6748E" w:rsidP="00C67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748E" w:rsidRPr="00C6748E" w:rsidRDefault="00C6748E" w:rsidP="00C67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48E" w:rsidRPr="008536D4" w:rsidRDefault="008536D4" w:rsidP="00C6748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536D4">
              <w:rPr>
                <w:rFonts w:ascii="Times New Roman" w:hAnsi="Times New Roman" w:cs="Times New Roman"/>
                <w:color w:val="auto"/>
              </w:rPr>
              <w:t>5</w:t>
            </w:r>
            <w:r w:rsidR="00D37CD6">
              <w:rPr>
                <w:rFonts w:ascii="Times New Roman" w:hAnsi="Times New Roman" w:cs="Times New Roman"/>
                <w:color w:val="auto"/>
              </w:rPr>
              <w:t>7</w:t>
            </w:r>
          </w:p>
          <w:p w:rsidR="008536D4" w:rsidRDefault="008536D4" w:rsidP="00C67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 -2,</w:t>
            </w:r>
            <w:r w:rsidR="00D37CD6">
              <w:rPr>
                <w:rFonts w:ascii="Times New Roman" w:hAnsi="Times New Roman" w:cs="Times New Roman"/>
              </w:rPr>
              <w:t>8</w:t>
            </w:r>
          </w:p>
        </w:tc>
      </w:tr>
    </w:tbl>
    <w:p w:rsidR="00A25A89" w:rsidRDefault="00A25A89">
      <w:pPr>
        <w:pStyle w:val="a9"/>
        <w:shd w:val="clear" w:color="auto" w:fill="auto"/>
        <w:ind w:left="250"/>
      </w:pPr>
    </w:p>
    <w:p w:rsidR="00E62EAA" w:rsidRPr="00DB61CA" w:rsidRDefault="00E62EAA">
      <w:pPr>
        <w:spacing w:line="1" w:lineRule="exact"/>
        <w:rPr>
          <w:rFonts w:ascii="Times New Roman" w:hAnsi="Times New Roman" w:cs="Times New Roman"/>
        </w:rPr>
      </w:pPr>
    </w:p>
    <w:p w:rsidR="00E62EAA" w:rsidRPr="00DB61CA" w:rsidRDefault="00FA13EE">
      <w:pPr>
        <w:pStyle w:val="a9"/>
        <w:shd w:val="clear" w:color="auto" w:fill="auto"/>
      </w:pPr>
      <w:r w:rsidRPr="00DB61CA">
        <w:t>Обработка результатов: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4"/>
        <w:gridCol w:w="8366"/>
        <w:gridCol w:w="2266"/>
        <w:gridCol w:w="2136"/>
      </w:tblGrid>
      <w:tr w:rsidR="00E62EAA" w:rsidRPr="00DB61CA">
        <w:trPr>
          <w:trHeight w:hRule="exact" w:val="278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2EAA" w:rsidRPr="00DB61CA" w:rsidRDefault="00FA13EE">
            <w:pPr>
              <w:pStyle w:val="ab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 w:rsidRPr="00DB61CA">
              <w:rPr>
                <w:i/>
                <w:iCs/>
                <w:sz w:val="22"/>
                <w:szCs w:val="22"/>
              </w:rPr>
              <w:t>Уровень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2EAA" w:rsidRPr="00DB61CA" w:rsidRDefault="00FA13EE">
            <w:pPr>
              <w:pStyle w:val="ab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 w:rsidRPr="00DB61CA">
              <w:rPr>
                <w:i/>
                <w:iCs/>
                <w:sz w:val="22"/>
                <w:szCs w:val="22"/>
              </w:rPr>
              <w:t>Качественная характеристика уровня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2EAA" w:rsidRPr="00DB61CA" w:rsidRDefault="00FA13EE">
            <w:pPr>
              <w:pStyle w:val="ab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 w:rsidRPr="00DB61CA">
              <w:rPr>
                <w:i/>
                <w:iCs/>
                <w:sz w:val="22"/>
                <w:szCs w:val="22"/>
              </w:rPr>
              <w:t>Средний балл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2EAA" w:rsidRPr="00DB61CA" w:rsidRDefault="00FA13EE">
            <w:pPr>
              <w:pStyle w:val="ab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 w:rsidRPr="00DB61CA">
              <w:rPr>
                <w:i/>
                <w:iCs/>
                <w:sz w:val="22"/>
                <w:szCs w:val="22"/>
              </w:rPr>
              <w:t>Диапазон</w:t>
            </w:r>
          </w:p>
        </w:tc>
      </w:tr>
      <w:tr w:rsidR="00E62EAA" w:rsidRPr="00DB61CA">
        <w:trPr>
          <w:trHeight w:hRule="exact" w:val="307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2EAA" w:rsidRPr="00DB61CA" w:rsidRDefault="00FA13EE">
            <w:pPr>
              <w:pStyle w:val="ab"/>
              <w:shd w:val="clear" w:color="auto" w:fill="auto"/>
              <w:ind w:firstLine="0"/>
              <w:rPr>
                <w:sz w:val="26"/>
                <w:szCs w:val="26"/>
              </w:rPr>
            </w:pPr>
            <w:r w:rsidRPr="00DB61CA">
              <w:rPr>
                <w:sz w:val="26"/>
                <w:szCs w:val="26"/>
              </w:rPr>
              <w:t>Высокий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2EAA" w:rsidRPr="00DB61CA" w:rsidRDefault="00FA13EE">
            <w:pPr>
              <w:pStyle w:val="ab"/>
              <w:shd w:val="clear" w:color="auto" w:fill="auto"/>
              <w:ind w:firstLine="0"/>
              <w:rPr>
                <w:sz w:val="26"/>
                <w:szCs w:val="26"/>
              </w:rPr>
            </w:pPr>
            <w:r w:rsidRPr="00DB61CA">
              <w:rPr>
                <w:sz w:val="26"/>
                <w:szCs w:val="26"/>
              </w:rPr>
              <w:t>Показатель ярко выражен и стабилен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2EAA" w:rsidRPr="00DB61CA" w:rsidRDefault="00FA13EE">
            <w:pPr>
              <w:pStyle w:val="ab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 w:rsidRPr="00DB61CA">
              <w:rPr>
                <w:sz w:val="26"/>
                <w:szCs w:val="26"/>
              </w:rPr>
              <w:t>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2EAA" w:rsidRPr="00DB61CA" w:rsidRDefault="00FA13EE">
            <w:pPr>
              <w:pStyle w:val="ab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 w:rsidRPr="00DB61CA">
              <w:rPr>
                <w:sz w:val="26"/>
                <w:szCs w:val="26"/>
              </w:rPr>
              <w:t>2,4-3</w:t>
            </w:r>
          </w:p>
        </w:tc>
      </w:tr>
      <w:tr w:rsidR="00E62EAA" w:rsidRPr="00DB61CA">
        <w:trPr>
          <w:trHeight w:hRule="exact" w:val="312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2EAA" w:rsidRPr="00DB61CA" w:rsidRDefault="00FA13EE">
            <w:pPr>
              <w:pStyle w:val="ab"/>
              <w:shd w:val="clear" w:color="auto" w:fill="auto"/>
              <w:ind w:firstLine="0"/>
              <w:rPr>
                <w:sz w:val="26"/>
                <w:szCs w:val="26"/>
              </w:rPr>
            </w:pPr>
            <w:r w:rsidRPr="00DB61CA">
              <w:rPr>
                <w:sz w:val="26"/>
                <w:szCs w:val="26"/>
              </w:rPr>
              <w:t>Средний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2EAA" w:rsidRPr="00DB61CA" w:rsidRDefault="00FA13EE">
            <w:pPr>
              <w:pStyle w:val="ab"/>
              <w:shd w:val="clear" w:color="auto" w:fill="auto"/>
              <w:ind w:firstLine="0"/>
              <w:rPr>
                <w:sz w:val="26"/>
                <w:szCs w:val="26"/>
              </w:rPr>
            </w:pPr>
            <w:r w:rsidRPr="00DB61CA">
              <w:rPr>
                <w:sz w:val="26"/>
                <w:szCs w:val="26"/>
              </w:rPr>
              <w:t>Показатель выражен удовлетворительно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2EAA" w:rsidRPr="00DB61CA" w:rsidRDefault="00FA13EE">
            <w:pPr>
              <w:pStyle w:val="ab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 w:rsidRPr="00DB61CA">
              <w:rPr>
                <w:sz w:val="26"/>
                <w:szCs w:val="26"/>
              </w:rPr>
              <w:t>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2EAA" w:rsidRPr="00DB61CA" w:rsidRDefault="00FA13EE">
            <w:pPr>
              <w:pStyle w:val="ab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 w:rsidRPr="00DB61CA">
              <w:rPr>
                <w:sz w:val="26"/>
                <w:szCs w:val="26"/>
              </w:rPr>
              <w:t>1,6-2,3</w:t>
            </w:r>
          </w:p>
        </w:tc>
      </w:tr>
      <w:tr w:rsidR="00E62EAA" w:rsidRPr="00DB61CA">
        <w:trPr>
          <w:trHeight w:hRule="exact" w:val="307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2EAA" w:rsidRPr="00DB61CA" w:rsidRDefault="00FA13EE">
            <w:pPr>
              <w:pStyle w:val="ab"/>
              <w:shd w:val="clear" w:color="auto" w:fill="auto"/>
              <w:ind w:firstLine="0"/>
              <w:rPr>
                <w:sz w:val="26"/>
                <w:szCs w:val="26"/>
              </w:rPr>
            </w:pPr>
            <w:r w:rsidRPr="00DB61CA">
              <w:rPr>
                <w:sz w:val="26"/>
                <w:szCs w:val="26"/>
              </w:rPr>
              <w:t>Низкий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2EAA" w:rsidRPr="00DB61CA" w:rsidRDefault="00FA13EE">
            <w:pPr>
              <w:pStyle w:val="ab"/>
              <w:shd w:val="clear" w:color="auto" w:fill="auto"/>
              <w:ind w:firstLine="0"/>
              <w:rPr>
                <w:sz w:val="26"/>
                <w:szCs w:val="26"/>
              </w:rPr>
            </w:pPr>
            <w:r w:rsidRPr="00DB61CA">
              <w:rPr>
                <w:sz w:val="26"/>
                <w:szCs w:val="26"/>
              </w:rPr>
              <w:t>Показатель слабо выражен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2EAA" w:rsidRPr="00DB61CA" w:rsidRDefault="00FA13EE">
            <w:pPr>
              <w:pStyle w:val="ab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 w:rsidRPr="00DB61CA">
              <w:rPr>
                <w:sz w:val="26"/>
                <w:szCs w:val="26"/>
              </w:rPr>
              <w:t>1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2EAA" w:rsidRPr="00DB61CA" w:rsidRDefault="00FA13EE">
            <w:pPr>
              <w:pStyle w:val="ab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 w:rsidRPr="00DB61CA">
              <w:rPr>
                <w:sz w:val="26"/>
                <w:szCs w:val="26"/>
              </w:rPr>
              <w:t>0,7-1,5</w:t>
            </w:r>
          </w:p>
        </w:tc>
      </w:tr>
      <w:tr w:rsidR="00E62EAA" w:rsidRPr="00DB61CA">
        <w:trPr>
          <w:trHeight w:hRule="exact" w:val="317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2EAA" w:rsidRPr="00DB61CA" w:rsidRDefault="00E62EAA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62EAA" w:rsidRPr="00DB61CA" w:rsidRDefault="00FA13EE">
            <w:pPr>
              <w:pStyle w:val="ab"/>
              <w:shd w:val="clear" w:color="auto" w:fill="auto"/>
              <w:ind w:firstLine="0"/>
              <w:rPr>
                <w:sz w:val="26"/>
                <w:szCs w:val="26"/>
              </w:rPr>
            </w:pPr>
            <w:r w:rsidRPr="00DB61CA">
              <w:rPr>
                <w:sz w:val="26"/>
                <w:szCs w:val="26"/>
              </w:rPr>
              <w:t>Показатель не подтверждается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62EAA" w:rsidRPr="00DB61CA" w:rsidRDefault="00FA13EE">
            <w:pPr>
              <w:pStyle w:val="ab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 w:rsidRPr="00DB61CA">
              <w:rPr>
                <w:sz w:val="26"/>
                <w:szCs w:val="26"/>
              </w:rPr>
              <w:t>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EAA" w:rsidRPr="00DB61CA" w:rsidRDefault="00E62EAA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E62EAA" w:rsidRPr="00DB61CA" w:rsidRDefault="00FA13EE">
      <w:pPr>
        <w:spacing w:line="1" w:lineRule="exact"/>
        <w:rPr>
          <w:rFonts w:ascii="Times New Roman" w:hAnsi="Times New Roman" w:cs="Times New Roman"/>
        </w:rPr>
      </w:pPr>
      <w:r w:rsidRPr="00DB61CA">
        <w:rPr>
          <w:rFonts w:ascii="Times New Roman" w:hAnsi="Times New Roman" w:cs="Times New Roman"/>
        </w:rPr>
        <w:br w:type="page"/>
      </w:r>
    </w:p>
    <w:p w:rsidR="00E62EAA" w:rsidRPr="00DB61CA" w:rsidRDefault="00FA13EE">
      <w:pPr>
        <w:pStyle w:val="a9"/>
        <w:shd w:val="clear" w:color="auto" w:fill="auto"/>
        <w:ind w:left="250"/>
      </w:pPr>
      <w:bookmarkStart w:id="2" w:name="bookmark89"/>
      <w:r w:rsidRPr="00DB61CA">
        <w:lastRenderedPageBreak/>
        <w:t>Приложение 3. Листы оценки качества развивающей предметно-пространственной среды</w:t>
      </w:r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94"/>
        <w:gridCol w:w="1560"/>
        <w:gridCol w:w="1421"/>
        <w:gridCol w:w="1416"/>
        <w:gridCol w:w="1560"/>
        <w:gridCol w:w="1003"/>
      </w:tblGrid>
      <w:tr w:rsidR="00E62EAA" w:rsidRPr="00DB61CA" w:rsidTr="00006670">
        <w:trPr>
          <w:trHeight w:hRule="exact" w:val="1389"/>
          <w:jc w:val="center"/>
        </w:trPr>
        <w:tc>
          <w:tcPr>
            <w:tcW w:w="87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2EAA" w:rsidRPr="00DB61CA" w:rsidRDefault="00FA13EE">
            <w:pPr>
              <w:pStyle w:val="ab"/>
              <w:shd w:val="clear" w:color="auto" w:fill="auto"/>
              <w:spacing w:line="252" w:lineRule="auto"/>
              <w:ind w:firstLine="0"/>
              <w:jc w:val="center"/>
              <w:rPr>
                <w:sz w:val="22"/>
                <w:szCs w:val="22"/>
              </w:rPr>
            </w:pPr>
            <w:r w:rsidRPr="00DB61CA">
              <w:rPr>
                <w:i/>
                <w:iCs/>
                <w:sz w:val="22"/>
                <w:szCs w:val="22"/>
              </w:rPr>
              <w:t>Показатели и индикаторы. Баллы.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2EAA" w:rsidRPr="00DB61CA" w:rsidRDefault="00FA13EE">
            <w:pPr>
              <w:pStyle w:val="ab"/>
              <w:shd w:val="clear" w:color="auto" w:fill="auto"/>
              <w:spacing w:line="252" w:lineRule="auto"/>
              <w:ind w:firstLine="0"/>
              <w:jc w:val="center"/>
              <w:rPr>
                <w:sz w:val="22"/>
                <w:szCs w:val="22"/>
              </w:rPr>
            </w:pPr>
            <w:r w:rsidRPr="00DB61CA">
              <w:rPr>
                <w:i/>
                <w:iCs/>
                <w:sz w:val="22"/>
                <w:szCs w:val="22"/>
              </w:rPr>
              <w:t>Показатель /индикатор подтвержда</w:t>
            </w:r>
            <w:r w:rsidRPr="00DB61CA">
              <w:rPr>
                <w:i/>
                <w:iCs/>
                <w:sz w:val="22"/>
                <w:szCs w:val="22"/>
              </w:rPr>
              <w:softHyphen/>
              <w:t>ется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EAA" w:rsidRPr="00DB61CA" w:rsidRDefault="00FA13EE">
            <w:pPr>
              <w:pStyle w:val="ab"/>
              <w:shd w:val="clear" w:color="auto" w:fill="auto"/>
              <w:spacing w:line="252" w:lineRule="auto"/>
              <w:ind w:firstLine="0"/>
              <w:jc w:val="center"/>
              <w:rPr>
                <w:sz w:val="22"/>
                <w:szCs w:val="22"/>
              </w:rPr>
            </w:pPr>
            <w:r w:rsidRPr="00DB61CA">
              <w:rPr>
                <w:i/>
                <w:iCs/>
                <w:sz w:val="22"/>
                <w:szCs w:val="22"/>
              </w:rPr>
              <w:t>Показатель /индикатор скорее подтвержда</w:t>
            </w:r>
            <w:r w:rsidRPr="00DB61CA">
              <w:rPr>
                <w:i/>
                <w:iCs/>
                <w:sz w:val="22"/>
                <w:szCs w:val="22"/>
              </w:rPr>
              <w:softHyphen/>
              <w:t>ется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EAA" w:rsidRPr="00DB61CA" w:rsidRDefault="00FA13EE">
            <w:pPr>
              <w:pStyle w:val="ab"/>
              <w:shd w:val="clear" w:color="auto" w:fill="auto"/>
              <w:spacing w:line="252" w:lineRule="auto"/>
              <w:ind w:firstLine="0"/>
              <w:jc w:val="center"/>
              <w:rPr>
                <w:sz w:val="22"/>
                <w:szCs w:val="22"/>
              </w:rPr>
            </w:pPr>
            <w:r w:rsidRPr="00DB61CA">
              <w:rPr>
                <w:i/>
                <w:iCs/>
                <w:sz w:val="22"/>
                <w:szCs w:val="22"/>
              </w:rPr>
              <w:t>Показатель /индикатор скорее не подтвержда</w:t>
            </w:r>
            <w:r w:rsidRPr="00DB61CA">
              <w:rPr>
                <w:i/>
                <w:iCs/>
                <w:sz w:val="22"/>
                <w:szCs w:val="22"/>
              </w:rPr>
              <w:softHyphen/>
              <w:t>ется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EAA" w:rsidRPr="00DB61CA" w:rsidRDefault="00FA13EE">
            <w:pPr>
              <w:pStyle w:val="ab"/>
              <w:shd w:val="clear" w:color="auto" w:fill="auto"/>
              <w:spacing w:line="252" w:lineRule="auto"/>
              <w:ind w:firstLine="0"/>
              <w:jc w:val="center"/>
              <w:rPr>
                <w:sz w:val="22"/>
                <w:szCs w:val="22"/>
              </w:rPr>
            </w:pPr>
            <w:r w:rsidRPr="00DB61CA">
              <w:rPr>
                <w:i/>
                <w:iCs/>
                <w:sz w:val="22"/>
                <w:szCs w:val="22"/>
              </w:rPr>
              <w:t>Показатель /индикатор не подтвержда</w:t>
            </w:r>
            <w:r w:rsidRPr="00DB61CA">
              <w:rPr>
                <w:i/>
                <w:iCs/>
                <w:sz w:val="22"/>
                <w:szCs w:val="22"/>
              </w:rPr>
              <w:softHyphen/>
              <w:t>ется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EAA" w:rsidRPr="00DB61CA" w:rsidRDefault="00FA13EE">
            <w:pPr>
              <w:pStyle w:val="ab"/>
              <w:shd w:val="clear" w:color="auto" w:fill="auto"/>
              <w:ind w:firstLine="0"/>
              <w:rPr>
                <w:sz w:val="22"/>
                <w:szCs w:val="22"/>
              </w:rPr>
            </w:pPr>
            <w:r w:rsidRPr="00DB61CA">
              <w:rPr>
                <w:i/>
                <w:iCs/>
                <w:sz w:val="22"/>
                <w:szCs w:val="22"/>
              </w:rPr>
              <w:t>Среднее</w:t>
            </w:r>
          </w:p>
        </w:tc>
      </w:tr>
      <w:tr w:rsidR="00E62EAA" w:rsidRPr="00DB61CA">
        <w:trPr>
          <w:trHeight w:hRule="exact" w:val="331"/>
          <w:jc w:val="center"/>
        </w:trPr>
        <w:tc>
          <w:tcPr>
            <w:tcW w:w="87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62EAA" w:rsidRPr="00DB61CA" w:rsidRDefault="00E62E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2EAA" w:rsidRPr="00DB61CA" w:rsidRDefault="00FA13EE">
            <w:pPr>
              <w:pStyle w:val="ab"/>
              <w:shd w:val="clear" w:color="auto" w:fill="auto"/>
              <w:ind w:firstLine="0"/>
              <w:jc w:val="center"/>
            </w:pPr>
            <w:r w:rsidRPr="00DB61CA">
              <w:t>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2EAA" w:rsidRPr="00DB61CA" w:rsidRDefault="00FA13EE">
            <w:pPr>
              <w:pStyle w:val="ab"/>
              <w:shd w:val="clear" w:color="auto" w:fill="auto"/>
              <w:ind w:firstLine="0"/>
              <w:jc w:val="center"/>
            </w:pPr>
            <w:r w:rsidRPr="00DB61CA"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2EAA" w:rsidRPr="00DB61CA" w:rsidRDefault="00FA13EE">
            <w:pPr>
              <w:pStyle w:val="ab"/>
              <w:shd w:val="clear" w:color="auto" w:fill="auto"/>
              <w:ind w:firstLine="0"/>
              <w:jc w:val="center"/>
            </w:pPr>
            <w:r w:rsidRPr="00DB61C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2EAA" w:rsidRPr="00DB61CA" w:rsidRDefault="00FA13EE">
            <w:pPr>
              <w:pStyle w:val="ab"/>
              <w:shd w:val="clear" w:color="auto" w:fill="auto"/>
              <w:ind w:firstLine="0"/>
              <w:jc w:val="center"/>
            </w:pPr>
            <w:r w:rsidRPr="00DB61CA">
              <w:t>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2EAA" w:rsidRPr="00DB61CA" w:rsidRDefault="00E62EAA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62EAA" w:rsidRPr="00DB61CA">
        <w:trPr>
          <w:trHeight w:hRule="exact" w:val="610"/>
          <w:jc w:val="center"/>
        </w:trPr>
        <w:tc>
          <w:tcPr>
            <w:tcW w:w="8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2EAA" w:rsidRPr="00DB61CA" w:rsidRDefault="00FA13EE">
            <w:pPr>
              <w:pStyle w:val="ab"/>
              <w:shd w:val="clear" w:color="auto" w:fill="auto"/>
              <w:ind w:firstLine="0"/>
              <w:rPr>
                <w:sz w:val="26"/>
                <w:szCs w:val="26"/>
              </w:rPr>
            </w:pPr>
            <w:r w:rsidRPr="00DB61CA">
              <w:rPr>
                <w:sz w:val="26"/>
                <w:szCs w:val="26"/>
              </w:rPr>
              <w:t>Организация среды в ДОО обеспечивает реализацию основной образовательной программы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EAA" w:rsidRPr="00C6748E" w:rsidRDefault="00C6748E" w:rsidP="00C67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EAA" w:rsidRPr="00C6748E" w:rsidRDefault="00E62EAA" w:rsidP="00C67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EAA" w:rsidRPr="00C6748E" w:rsidRDefault="00E62EAA" w:rsidP="00C67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EAA" w:rsidRPr="00C6748E" w:rsidRDefault="00E62EAA" w:rsidP="00C67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2EAA" w:rsidRPr="00C6748E" w:rsidRDefault="00C6748E" w:rsidP="00C67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62EAA" w:rsidRPr="00DB61CA">
        <w:trPr>
          <w:trHeight w:hRule="exact" w:val="605"/>
          <w:jc w:val="center"/>
        </w:trPr>
        <w:tc>
          <w:tcPr>
            <w:tcW w:w="8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2EAA" w:rsidRPr="00DB61CA" w:rsidRDefault="00FA13EE">
            <w:pPr>
              <w:pStyle w:val="ab"/>
              <w:shd w:val="clear" w:color="auto" w:fill="auto"/>
              <w:ind w:firstLine="0"/>
              <w:rPr>
                <w:sz w:val="26"/>
                <w:szCs w:val="26"/>
              </w:rPr>
            </w:pPr>
            <w:r w:rsidRPr="00DB61CA">
              <w:rPr>
                <w:sz w:val="26"/>
                <w:szCs w:val="26"/>
              </w:rPr>
              <w:t>Развивающая предметно-пространственная среда ДОО соответствует возрасту детей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EAA" w:rsidRPr="00C6748E" w:rsidRDefault="00C6748E" w:rsidP="00C67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EAA" w:rsidRPr="00C6748E" w:rsidRDefault="00E62EAA" w:rsidP="00C67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EAA" w:rsidRPr="00C6748E" w:rsidRDefault="00E62EAA" w:rsidP="00C67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EAA" w:rsidRPr="00C6748E" w:rsidRDefault="00E62EAA" w:rsidP="00C67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2EAA" w:rsidRPr="00C6748E" w:rsidRDefault="00C6748E" w:rsidP="00C67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62EAA" w:rsidRPr="00DB61CA">
        <w:trPr>
          <w:trHeight w:hRule="exact" w:val="912"/>
          <w:jc w:val="center"/>
        </w:trPr>
        <w:tc>
          <w:tcPr>
            <w:tcW w:w="8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2EAA" w:rsidRPr="00DB61CA" w:rsidRDefault="00FA13EE">
            <w:pPr>
              <w:pStyle w:val="ab"/>
              <w:shd w:val="clear" w:color="auto" w:fill="auto"/>
              <w:ind w:firstLine="0"/>
              <w:jc w:val="both"/>
              <w:rPr>
                <w:sz w:val="26"/>
                <w:szCs w:val="26"/>
              </w:rPr>
            </w:pPr>
            <w:r w:rsidRPr="00DB61CA">
              <w:rPr>
                <w:sz w:val="26"/>
                <w:szCs w:val="26"/>
              </w:rPr>
              <w:t>В ДОО обеспечена доступность предметно-пространственной среды для воспитанников, в том числе детей с ограниченными возможностями здоровья и детей-инвалидов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EAA" w:rsidRPr="00C6748E" w:rsidRDefault="00C6748E" w:rsidP="00C67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EAA" w:rsidRPr="00C6748E" w:rsidRDefault="00E62EAA" w:rsidP="00C67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EAA" w:rsidRPr="00C6748E" w:rsidRDefault="00E62EAA" w:rsidP="00C67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EAA" w:rsidRPr="00C6748E" w:rsidRDefault="00E62EAA" w:rsidP="00C67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2EAA" w:rsidRPr="00C6748E" w:rsidRDefault="00C6748E" w:rsidP="00C67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62EAA" w:rsidRPr="00DB61CA">
        <w:trPr>
          <w:trHeight w:hRule="exact" w:val="902"/>
          <w:jc w:val="center"/>
        </w:trPr>
        <w:tc>
          <w:tcPr>
            <w:tcW w:w="8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2EAA" w:rsidRPr="00DB61CA" w:rsidRDefault="00FA13EE">
            <w:pPr>
              <w:pStyle w:val="ab"/>
              <w:shd w:val="clear" w:color="auto" w:fill="auto"/>
              <w:ind w:firstLine="0"/>
              <w:jc w:val="both"/>
              <w:rPr>
                <w:sz w:val="26"/>
                <w:szCs w:val="26"/>
              </w:rPr>
            </w:pPr>
            <w:r w:rsidRPr="00DB61CA">
              <w:rPr>
                <w:sz w:val="26"/>
                <w:szCs w:val="26"/>
              </w:rPr>
              <w:t>Предметно-пространственная среда ДОО обеспечивает условия для физического развития, охраны и укрепления здоровья, коррекции недостатков развития детей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EAA" w:rsidRPr="00C6748E" w:rsidRDefault="00C6748E" w:rsidP="00C67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EAA" w:rsidRPr="00C6748E" w:rsidRDefault="00E62EAA" w:rsidP="00C67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EAA" w:rsidRPr="00C6748E" w:rsidRDefault="00E62EAA" w:rsidP="00C67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EAA" w:rsidRPr="00C6748E" w:rsidRDefault="00E62EAA" w:rsidP="00C67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2EAA" w:rsidRPr="00C6748E" w:rsidRDefault="00C6748E" w:rsidP="00C67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62EAA" w:rsidRPr="00DB61CA">
        <w:trPr>
          <w:trHeight w:hRule="exact" w:val="2107"/>
          <w:jc w:val="center"/>
        </w:trPr>
        <w:tc>
          <w:tcPr>
            <w:tcW w:w="8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2EAA" w:rsidRPr="00DB61CA" w:rsidRDefault="00FA13EE">
            <w:pPr>
              <w:pStyle w:val="ab"/>
              <w:shd w:val="clear" w:color="auto" w:fill="auto"/>
              <w:ind w:firstLine="0"/>
              <w:jc w:val="both"/>
              <w:rPr>
                <w:sz w:val="26"/>
                <w:szCs w:val="26"/>
              </w:rPr>
            </w:pPr>
            <w:r w:rsidRPr="00DB61CA">
              <w:rPr>
                <w:sz w:val="26"/>
                <w:szCs w:val="26"/>
              </w:rPr>
              <w:t>Предметно-пространственная среда в ДОО обеспечивает условия для эмоционального благополучия и личностного развития детей (имеются индивидуальные шкафчики для одежды, личных вещей, игрушек детей; оборудованы уголки уединения и уютные зоны отдыха; экспонируются фотографии ребенка и его семьи; в групповых и других помещениях, на лестничных пролетах, в проходах, холлах организованы выставки с поделками детей и пр.)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EAA" w:rsidRPr="00C6748E" w:rsidRDefault="00C6748E" w:rsidP="00C67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EAA" w:rsidRPr="00C6748E" w:rsidRDefault="00E62EAA" w:rsidP="00C67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EAA" w:rsidRPr="00C6748E" w:rsidRDefault="00E62EAA" w:rsidP="00C67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EAA" w:rsidRPr="00C6748E" w:rsidRDefault="00E62EAA" w:rsidP="00C67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2EAA" w:rsidRPr="00C6748E" w:rsidRDefault="00C6748E" w:rsidP="00C67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62EAA" w:rsidRPr="00DB61CA">
        <w:trPr>
          <w:trHeight w:hRule="exact" w:val="605"/>
          <w:jc w:val="center"/>
        </w:trPr>
        <w:tc>
          <w:tcPr>
            <w:tcW w:w="8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2EAA" w:rsidRPr="00DB61CA" w:rsidRDefault="00FA13EE">
            <w:pPr>
              <w:pStyle w:val="ab"/>
              <w:shd w:val="clear" w:color="auto" w:fill="auto"/>
              <w:ind w:firstLine="0"/>
              <w:jc w:val="both"/>
              <w:rPr>
                <w:sz w:val="26"/>
                <w:szCs w:val="26"/>
              </w:rPr>
            </w:pPr>
            <w:r w:rsidRPr="00DB61CA">
              <w:rPr>
                <w:sz w:val="26"/>
                <w:szCs w:val="26"/>
              </w:rPr>
              <w:t>Предметно-пространственная среда ДОО обеспечивает условия для развития игровой деятельности детей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EAA" w:rsidRPr="00C6748E" w:rsidRDefault="00C6748E" w:rsidP="00C67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EAA" w:rsidRPr="00C6748E" w:rsidRDefault="00E62EAA" w:rsidP="00C67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EAA" w:rsidRPr="00C6748E" w:rsidRDefault="00E62EAA" w:rsidP="00C67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EAA" w:rsidRPr="00C6748E" w:rsidRDefault="00E62EAA" w:rsidP="00C67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2EAA" w:rsidRPr="00C6748E" w:rsidRDefault="00C6748E" w:rsidP="00C67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62EAA" w:rsidRPr="00DB61CA">
        <w:trPr>
          <w:trHeight w:hRule="exact" w:val="1512"/>
          <w:jc w:val="center"/>
        </w:trPr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62EAA" w:rsidRPr="00DB61CA" w:rsidRDefault="00FA13EE">
            <w:pPr>
              <w:pStyle w:val="ab"/>
              <w:shd w:val="clear" w:color="auto" w:fill="auto"/>
              <w:ind w:firstLine="0"/>
              <w:jc w:val="both"/>
              <w:rPr>
                <w:sz w:val="26"/>
                <w:szCs w:val="26"/>
              </w:rPr>
            </w:pPr>
            <w:r w:rsidRPr="00DB61CA">
              <w:rPr>
                <w:sz w:val="26"/>
                <w:szCs w:val="26"/>
              </w:rPr>
              <w:t>Предметно-пространственная среда ДОО обеспечивает условия для познавательного развития детей (выделены помещения или зоны, оснащенные оборудованием, приборами и материалами для разных видов познавательной деятельности детей - книжный уголок, библиотека, зимний сад, огород, «живой уголок» и др.)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2EAA" w:rsidRPr="00C6748E" w:rsidRDefault="00C6748E" w:rsidP="00C67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2EAA" w:rsidRPr="00C6748E" w:rsidRDefault="00E62EAA" w:rsidP="00C67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2EAA" w:rsidRPr="00C6748E" w:rsidRDefault="00E62EAA" w:rsidP="00C67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2EAA" w:rsidRPr="00C6748E" w:rsidRDefault="00E62EAA" w:rsidP="00C67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EAA" w:rsidRPr="00C6748E" w:rsidRDefault="00C6748E" w:rsidP="00C67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p w:rsidR="00E62EAA" w:rsidRPr="00DB61CA" w:rsidRDefault="00FA13EE">
      <w:pPr>
        <w:spacing w:line="1" w:lineRule="exact"/>
        <w:rPr>
          <w:rFonts w:ascii="Times New Roman" w:hAnsi="Times New Roman" w:cs="Times New Roman"/>
        </w:rPr>
      </w:pPr>
      <w:r w:rsidRPr="00DB61CA">
        <w:rPr>
          <w:rFonts w:ascii="Times New Roman" w:hAnsi="Times New Roman" w:cs="Times New Roman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94"/>
        <w:gridCol w:w="1560"/>
        <w:gridCol w:w="1421"/>
        <w:gridCol w:w="1416"/>
        <w:gridCol w:w="1560"/>
        <w:gridCol w:w="1003"/>
      </w:tblGrid>
      <w:tr w:rsidR="00E62EAA" w:rsidRPr="00DB61CA">
        <w:trPr>
          <w:trHeight w:hRule="exact" w:val="1507"/>
          <w:jc w:val="center"/>
        </w:trPr>
        <w:tc>
          <w:tcPr>
            <w:tcW w:w="8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2EAA" w:rsidRPr="00DB61CA" w:rsidRDefault="00FA13EE">
            <w:pPr>
              <w:pStyle w:val="ab"/>
              <w:shd w:val="clear" w:color="auto" w:fill="auto"/>
              <w:ind w:firstLine="0"/>
              <w:jc w:val="both"/>
              <w:rPr>
                <w:sz w:val="26"/>
                <w:szCs w:val="26"/>
              </w:rPr>
            </w:pPr>
            <w:r w:rsidRPr="00DB61CA">
              <w:rPr>
                <w:sz w:val="26"/>
                <w:szCs w:val="26"/>
              </w:rPr>
              <w:lastRenderedPageBreak/>
              <w:t>Предметно-пространственная среда ДОО обеспечивает условия для художественно-эстетического развития детей (помещения ДОО и участок оформлены с художественным вкусом; выделены помещения или зоны, оснащенные оборудованием и материалами для изобразительной, музыкальной, театрализованной деятельности детей)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EAA" w:rsidRPr="00C6748E" w:rsidRDefault="00C6748E" w:rsidP="00C67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EAA" w:rsidRPr="00C6748E" w:rsidRDefault="00E62EAA" w:rsidP="00C67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EAA" w:rsidRPr="00C6748E" w:rsidRDefault="00E62EAA" w:rsidP="00C67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EAA" w:rsidRPr="00C6748E" w:rsidRDefault="00E62EAA" w:rsidP="00C67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2EAA" w:rsidRPr="00C6748E" w:rsidRDefault="00C6748E" w:rsidP="00C67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62EAA" w:rsidRPr="00DB61CA">
        <w:trPr>
          <w:trHeight w:hRule="exact" w:val="912"/>
          <w:jc w:val="center"/>
        </w:trPr>
        <w:tc>
          <w:tcPr>
            <w:tcW w:w="8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2EAA" w:rsidRPr="00DB61CA" w:rsidRDefault="00FA13EE">
            <w:pPr>
              <w:pStyle w:val="ab"/>
              <w:shd w:val="clear" w:color="auto" w:fill="auto"/>
              <w:ind w:firstLine="0"/>
              <w:jc w:val="both"/>
              <w:rPr>
                <w:sz w:val="26"/>
                <w:szCs w:val="26"/>
              </w:rPr>
            </w:pPr>
            <w:r w:rsidRPr="00DB61CA">
              <w:rPr>
                <w:sz w:val="26"/>
                <w:szCs w:val="26"/>
              </w:rPr>
              <w:t>Предметно-пространственная развивающая среда ДОО является трансформируемой т.е. может меняться в зависимости от образовательной ситуации, в том числе, от меняющихся интересов и возможностей детей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EAA" w:rsidRPr="00C6748E" w:rsidRDefault="00C6748E" w:rsidP="00C67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EAA" w:rsidRPr="00C6748E" w:rsidRDefault="00E62EAA" w:rsidP="00C67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EAA" w:rsidRPr="00C6748E" w:rsidRDefault="00E62EAA" w:rsidP="00C67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EAA" w:rsidRPr="00C6748E" w:rsidRDefault="00E62EAA" w:rsidP="00C67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2EAA" w:rsidRPr="00C6748E" w:rsidRDefault="00C6748E" w:rsidP="00C67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62EAA" w:rsidRPr="00DB61CA">
        <w:trPr>
          <w:trHeight w:hRule="exact" w:val="605"/>
          <w:jc w:val="center"/>
        </w:trPr>
        <w:tc>
          <w:tcPr>
            <w:tcW w:w="8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2EAA" w:rsidRPr="00DB61CA" w:rsidRDefault="00FA13EE">
            <w:pPr>
              <w:pStyle w:val="ab"/>
              <w:shd w:val="clear" w:color="auto" w:fill="auto"/>
              <w:tabs>
                <w:tab w:val="left" w:pos="5616"/>
                <w:tab w:val="left" w:pos="7603"/>
              </w:tabs>
              <w:ind w:firstLine="0"/>
              <w:jc w:val="both"/>
              <w:rPr>
                <w:sz w:val="26"/>
                <w:szCs w:val="26"/>
              </w:rPr>
            </w:pPr>
            <w:r w:rsidRPr="00DB61CA">
              <w:rPr>
                <w:sz w:val="26"/>
                <w:szCs w:val="26"/>
              </w:rPr>
              <w:t>Предметно-пространственная развивающая</w:t>
            </w:r>
            <w:r w:rsidRPr="00DB61CA">
              <w:rPr>
                <w:sz w:val="26"/>
                <w:szCs w:val="26"/>
              </w:rPr>
              <w:tab/>
              <w:t>среда ДОО</w:t>
            </w:r>
            <w:r w:rsidRPr="00DB61CA">
              <w:rPr>
                <w:sz w:val="26"/>
                <w:szCs w:val="26"/>
              </w:rPr>
              <w:tab/>
              <w:t>является</w:t>
            </w:r>
          </w:p>
          <w:p w:rsidR="00E62EAA" w:rsidRPr="00DB61CA" w:rsidRDefault="00FA13EE">
            <w:pPr>
              <w:pStyle w:val="ab"/>
              <w:shd w:val="clear" w:color="auto" w:fill="auto"/>
              <w:ind w:firstLine="0"/>
              <w:jc w:val="both"/>
              <w:rPr>
                <w:sz w:val="26"/>
                <w:szCs w:val="26"/>
              </w:rPr>
            </w:pPr>
            <w:r w:rsidRPr="00DB61CA">
              <w:rPr>
                <w:sz w:val="26"/>
                <w:szCs w:val="26"/>
              </w:rPr>
              <w:t>полифункциональной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EAA" w:rsidRPr="00C6748E" w:rsidRDefault="00C6748E" w:rsidP="00C67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EAA" w:rsidRPr="00C6748E" w:rsidRDefault="00E62EAA" w:rsidP="00C67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EAA" w:rsidRPr="00C6748E" w:rsidRDefault="00E62EAA" w:rsidP="00C67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EAA" w:rsidRPr="00C6748E" w:rsidRDefault="00E62EAA" w:rsidP="00C67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2EAA" w:rsidRPr="00C6748E" w:rsidRDefault="00C6748E" w:rsidP="00C67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62EAA" w:rsidRPr="00DB61CA">
        <w:trPr>
          <w:trHeight w:hRule="exact" w:val="312"/>
          <w:jc w:val="center"/>
        </w:trPr>
        <w:tc>
          <w:tcPr>
            <w:tcW w:w="8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2EAA" w:rsidRPr="00DB61CA" w:rsidRDefault="00FA13EE">
            <w:pPr>
              <w:pStyle w:val="ab"/>
              <w:shd w:val="clear" w:color="auto" w:fill="auto"/>
              <w:ind w:firstLine="0"/>
              <w:jc w:val="both"/>
              <w:rPr>
                <w:sz w:val="26"/>
                <w:szCs w:val="26"/>
              </w:rPr>
            </w:pPr>
            <w:r w:rsidRPr="00DB61CA">
              <w:rPr>
                <w:sz w:val="26"/>
                <w:szCs w:val="26"/>
              </w:rPr>
              <w:t>Предметно-пространственная развивающая среда ДОО является вариативной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EAA" w:rsidRPr="00C6748E" w:rsidRDefault="00C6748E" w:rsidP="00C67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EAA" w:rsidRPr="00C6748E" w:rsidRDefault="00E62EAA" w:rsidP="00C67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EAA" w:rsidRPr="00C6748E" w:rsidRDefault="00E62EAA" w:rsidP="00C67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EAA" w:rsidRPr="00C6748E" w:rsidRDefault="00E62EAA" w:rsidP="00C67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2EAA" w:rsidRPr="00C6748E" w:rsidRDefault="00C6748E" w:rsidP="00C67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62EAA" w:rsidRPr="00DB61CA">
        <w:trPr>
          <w:trHeight w:hRule="exact" w:val="2698"/>
          <w:jc w:val="center"/>
        </w:trPr>
        <w:tc>
          <w:tcPr>
            <w:tcW w:w="8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2EAA" w:rsidRPr="00DB61CA" w:rsidRDefault="00FA13EE">
            <w:pPr>
              <w:pStyle w:val="ab"/>
              <w:shd w:val="clear" w:color="auto" w:fill="auto"/>
              <w:tabs>
                <w:tab w:val="left" w:pos="984"/>
                <w:tab w:val="left" w:pos="3082"/>
                <w:tab w:val="left" w:pos="4253"/>
                <w:tab w:val="left" w:pos="6624"/>
              </w:tabs>
              <w:ind w:firstLine="0"/>
              <w:jc w:val="both"/>
              <w:rPr>
                <w:sz w:val="26"/>
                <w:szCs w:val="26"/>
              </w:rPr>
            </w:pPr>
            <w:r w:rsidRPr="00DB61CA">
              <w:rPr>
                <w:sz w:val="26"/>
                <w:szCs w:val="26"/>
              </w:rPr>
              <w:t>В ДОО созданы условия для информатизации образовательного процесса (для</w:t>
            </w:r>
            <w:r w:rsidRPr="00DB61CA">
              <w:rPr>
                <w:sz w:val="26"/>
                <w:szCs w:val="26"/>
              </w:rPr>
              <w:tab/>
              <w:t>демонстрации</w:t>
            </w:r>
            <w:r w:rsidRPr="00DB61CA">
              <w:rPr>
                <w:sz w:val="26"/>
                <w:szCs w:val="26"/>
              </w:rPr>
              <w:tab/>
              <w:t>детям</w:t>
            </w:r>
            <w:r w:rsidRPr="00DB61CA">
              <w:rPr>
                <w:sz w:val="26"/>
                <w:szCs w:val="26"/>
              </w:rPr>
              <w:tab/>
              <w:t>познавательных,</w:t>
            </w:r>
            <w:r w:rsidRPr="00DB61CA">
              <w:rPr>
                <w:sz w:val="26"/>
                <w:szCs w:val="26"/>
              </w:rPr>
              <w:tab/>
              <w:t>художественных,</w:t>
            </w:r>
          </w:p>
          <w:p w:rsidR="00E62EAA" w:rsidRPr="00DB61CA" w:rsidRDefault="00FA13EE">
            <w:pPr>
              <w:pStyle w:val="ab"/>
              <w:shd w:val="clear" w:color="auto" w:fill="auto"/>
              <w:ind w:firstLine="0"/>
              <w:jc w:val="both"/>
              <w:rPr>
                <w:sz w:val="26"/>
                <w:szCs w:val="26"/>
              </w:rPr>
            </w:pPr>
            <w:r w:rsidRPr="00DB61CA">
              <w:rPr>
                <w:sz w:val="26"/>
                <w:szCs w:val="26"/>
              </w:rPr>
              <w:t>мультипликационных фильмов, литературных, музыкальных произведений и др.; для поиска в информационной среде материалов, обеспечивающих реализацию основной образовательной программы; для предоставления информации о Программе семье, всем заинтересованным лицам, вовлеченным в образовательную деятельность, а также широкой общественности; для обсуждения с родителями детей вопросов, связанных с реализацией Программы и т.п.)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EAA" w:rsidRPr="00C6748E" w:rsidRDefault="00C6748E" w:rsidP="00C67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EAA" w:rsidRPr="00C6748E" w:rsidRDefault="00E62EAA" w:rsidP="00C67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EAA" w:rsidRPr="00C6748E" w:rsidRDefault="00E62EAA" w:rsidP="00C67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EAA" w:rsidRPr="00C6748E" w:rsidRDefault="00E62EAA" w:rsidP="00C67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2EAA" w:rsidRPr="00C6748E" w:rsidRDefault="00C6748E" w:rsidP="00C67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62EAA" w:rsidRPr="00DB61CA">
        <w:trPr>
          <w:trHeight w:hRule="exact" w:val="619"/>
          <w:jc w:val="center"/>
        </w:trPr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62EAA" w:rsidRPr="00DB61CA" w:rsidRDefault="00FA13EE">
            <w:pPr>
              <w:pStyle w:val="ab"/>
              <w:shd w:val="clear" w:color="auto" w:fill="auto"/>
              <w:ind w:firstLine="0"/>
              <w:jc w:val="both"/>
              <w:rPr>
                <w:sz w:val="26"/>
                <w:szCs w:val="26"/>
              </w:rPr>
            </w:pPr>
            <w:r w:rsidRPr="00DB61CA">
              <w:rPr>
                <w:sz w:val="26"/>
                <w:szCs w:val="26"/>
              </w:rPr>
              <w:t>Предметно-пространственная среда ДОО и ее элементы соответствуют требованиям по обеспечению надежности и безопасности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2EAA" w:rsidRPr="00C6748E" w:rsidRDefault="00C6748E" w:rsidP="00C67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2EAA" w:rsidRPr="00C6748E" w:rsidRDefault="00E62EAA" w:rsidP="00C67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2EAA" w:rsidRPr="00C6748E" w:rsidRDefault="00E62EAA" w:rsidP="00C67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2EAA" w:rsidRPr="00C6748E" w:rsidRDefault="00E62EAA" w:rsidP="00C67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EAA" w:rsidRPr="00C6748E" w:rsidRDefault="00C6748E" w:rsidP="00C67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F62DB2" w:rsidRPr="00DB61CA" w:rsidTr="008536D4">
        <w:trPr>
          <w:trHeight w:hRule="exact" w:val="869"/>
          <w:jc w:val="center"/>
        </w:trPr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62DB2" w:rsidRPr="00DB61CA" w:rsidRDefault="00F62DB2">
            <w:pPr>
              <w:pStyle w:val="ab"/>
              <w:shd w:val="clear" w:color="auto" w:fill="auto"/>
              <w:ind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2DB2" w:rsidRPr="00C6748E" w:rsidRDefault="00F62DB2" w:rsidP="00C67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2DB2" w:rsidRPr="00C6748E" w:rsidRDefault="00F62DB2" w:rsidP="00C67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2DB2" w:rsidRPr="00C6748E" w:rsidRDefault="00F62DB2" w:rsidP="00C67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2DB2" w:rsidRPr="00C6748E" w:rsidRDefault="00F62DB2" w:rsidP="00C67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DB2" w:rsidRDefault="00C6748E" w:rsidP="00C67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  <w:p w:rsidR="008536D4" w:rsidRPr="00C6748E" w:rsidRDefault="008536D4" w:rsidP="00C67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 -3</w:t>
            </w:r>
          </w:p>
        </w:tc>
      </w:tr>
    </w:tbl>
    <w:p w:rsidR="00E62EAA" w:rsidRPr="00DB61CA" w:rsidRDefault="00E62EAA">
      <w:pPr>
        <w:spacing w:after="299" w:line="1" w:lineRule="exact"/>
        <w:rPr>
          <w:rFonts w:ascii="Times New Roman" w:hAnsi="Times New Roman" w:cs="Times New Roman"/>
        </w:rPr>
      </w:pPr>
    </w:p>
    <w:p w:rsidR="00E62EAA" w:rsidRPr="00DB61CA" w:rsidRDefault="00E62EAA">
      <w:pPr>
        <w:spacing w:line="1" w:lineRule="exact"/>
        <w:rPr>
          <w:rFonts w:ascii="Times New Roman" w:hAnsi="Times New Roman" w:cs="Times New Roman"/>
        </w:rPr>
      </w:pPr>
    </w:p>
    <w:p w:rsidR="00E62EAA" w:rsidRPr="00DB61CA" w:rsidRDefault="00FA13EE">
      <w:pPr>
        <w:pStyle w:val="a9"/>
        <w:shd w:val="clear" w:color="auto" w:fill="auto"/>
        <w:ind w:left="528"/>
      </w:pPr>
      <w:r w:rsidRPr="00DB61CA">
        <w:t>Обработка результатов: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4"/>
        <w:gridCol w:w="8366"/>
        <w:gridCol w:w="2266"/>
        <w:gridCol w:w="2136"/>
      </w:tblGrid>
      <w:tr w:rsidR="00E62EAA" w:rsidRPr="00DB61CA">
        <w:trPr>
          <w:trHeight w:hRule="exact" w:val="274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2EAA" w:rsidRPr="00DB61CA" w:rsidRDefault="00FA13EE">
            <w:pPr>
              <w:pStyle w:val="ab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 w:rsidRPr="00DB61CA">
              <w:rPr>
                <w:i/>
                <w:iCs/>
                <w:sz w:val="22"/>
                <w:szCs w:val="22"/>
              </w:rPr>
              <w:t>Уровень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2EAA" w:rsidRPr="00DB61CA" w:rsidRDefault="00FA13EE">
            <w:pPr>
              <w:pStyle w:val="ab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 w:rsidRPr="00DB61CA">
              <w:rPr>
                <w:i/>
                <w:iCs/>
                <w:sz w:val="22"/>
                <w:szCs w:val="22"/>
              </w:rPr>
              <w:t>Качественная характеристика уровня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2EAA" w:rsidRPr="00DB61CA" w:rsidRDefault="00FA13EE">
            <w:pPr>
              <w:pStyle w:val="ab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 w:rsidRPr="00DB61CA">
              <w:rPr>
                <w:i/>
                <w:iCs/>
                <w:sz w:val="22"/>
                <w:szCs w:val="22"/>
              </w:rPr>
              <w:t>Средний балл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2EAA" w:rsidRPr="00DB61CA" w:rsidRDefault="00FA13EE">
            <w:pPr>
              <w:pStyle w:val="ab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 w:rsidRPr="00DB61CA">
              <w:rPr>
                <w:i/>
                <w:iCs/>
                <w:sz w:val="22"/>
                <w:szCs w:val="22"/>
              </w:rPr>
              <w:t>Диапазон</w:t>
            </w:r>
          </w:p>
        </w:tc>
      </w:tr>
      <w:tr w:rsidR="00E62EAA" w:rsidRPr="00DB61CA">
        <w:trPr>
          <w:trHeight w:hRule="exact" w:val="312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2EAA" w:rsidRPr="00DB61CA" w:rsidRDefault="00FA13EE">
            <w:pPr>
              <w:pStyle w:val="ab"/>
              <w:shd w:val="clear" w:color="auto" w:fill="auto"/>
              <w:ind w:firstLine="0"/>
              <w:rPr>
                <w:sz w:val="26"/>
                <w:szCs w:val="26"/>
              </w:rPr>
            </w:pPr>
            <w:r w:rsidRPr="00DB61CA">
              <w:rPr>
                <w:sz w:val="26"/>
                <w:szCs w:val="26"/>
              </w:rPr>
              <w:t>Высокий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2EAA" w:rsidRPr="00DB61CA" w:rsidRDefault="00FA13EE">
            <w:pPr>
              <w:pStyle w:val="ab"/>
              <w:shd w:val="clear" w:color="auto" w:fill="auto"/>
              <w:ind w:firstLine="0"/>
              <w:rPr>
                <w:sz w:val="26"/>
                <w:szCs w:val="26"/>
              </w:rPr>
            </w:pPr>
            <w:r w:rsidRPr="00DB61CA">
              <w:rPr>
                <w:sz w:val="26"/>
                <w:szCs w:val="26"/>
              </w:rPr>
              <w:t>Показатель ярко выражен и стабилен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2EAA" w:rsidRPr="00DB61CA" w:rsidRDefault="00FA13EE">
            <w:pPr>
              <w:pStyle w:val="ab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 w:rsidRPr="00DB61CA">
              <w:rPr>
                <w:sz w:val="26"/>
                <w:szCs w:val="26"/>
              </w:rPr>
              <w:t>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2EAA" w:rsidRPr="00DB61CA" w:rsidRDefault="00FA13EE">
            <w:pPr>
              <w:pStyle w:val="ab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 w:rsidRPr="00DB61CA">
              <w:rPr>
                <w:sz w:val="26"/>
                <w:szCs w:val="26"/>
              </w:rPr>
              <w:t>2,4-3</w:t>
            </w:r>
          </w:p>
        </w:tc>
      </w:tr>
      <w:tr w:rsidR="00E62EAA" w:rsidRPr="00DB61CA">
        <w:trPr>
          <w:trHeight w:hRule="exact" w:val="312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2EAA" w:rsidRPr="00DB61CA" w:rsidRDefault="00FA13EE">
            <w:pPr>
              <w:pStyle w:val="ab"/>
              <w:shd w:val="clear" w:color="auto" w:fill="auto"/>
              <w:ind w:firstLine="0"/>
              <w:rPr>
                <w:sz w:val="26"/>
                <w:szCs w:val="26"/>
              </w:rPr>
            </w:pPr>
            <w:r w:rsidRPr="00DB61CA">
              <w:rPr>
                <w:sz w:val="26"/>
                <w:szCs w:val="26"/>
              </w:rPr>
              <w:t>Средний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2EAA" w:rsidRPr="00DB61CA" w:rsidRDefault="00FA13EE">
            <w:pPr>
              <w:pStyle w:val="ab"/>
              <w:shd w:val="clear" w:color="auto" w:fill="auto"/>
              <w:ind w:firstLine="0"/>
              <w:rPr>
                <w:sz w:val="26"/>
                <w:szCs w:val="26"/>
              </w:rPr>
            </w:pPr>
            <w:r w:rsidRPr="00DB61CA">
              <w:rPr>
                <w:sz w:val="26"/>
                <w:szCs w:val="26"/>
              </w:rPr>
              <w:t>Показатель выражен удовлетворительно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2EAA" w:rsidRPr="00DB61CA" w:rsidRDefault="00FA13EE">
            <w:pPr>
              <w:pStyle w:val="ab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 w:rsidRPr="00DB61CA">
              <w:rPr>
                <w:sz w:val="26"/>
                <w:szCs w:val="26"/>
              </w:rPr>
              <w:t>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2EAA" w:rsidRPr="00DB61CA" w:rsidRDefault="00FA13EE">
            <w:pPr>
              <w:pStyle w:val="ab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 w:rsidRPr="00DB61CA">
              <w:rPr>
                <w:sz w:val="26"/>
                <w:szCs w:val="26"/>
              </w:rPr>
              <w:t>1,6-2,3</w:t>
            </w:r>
          </w:p>
        </w:tc>
      </w:tr>
      <w:tr w:rsidR="00E62EAA" w:rsidRPr="00DB61CA">
        <w:trPr>
          <w:trHeight w:hRule="exact" w:val="307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2EAA" w:rsidRPr="00DB61CA" w:rsidRDefault="00FA13EE">
            <w:pPr>
              <w:pStyle w:val="ab"/>
              <w:shd w:val="clear" w:color="auto" w:fill="auto"/>
              <w:ind w:firstLine="0"/>
              <w:rPr>
                <w:sz w:val="26"/>
                <w:szCs w:val="26"/>
              </w:rPr>
            </w:pPr>
            <w:r w:rsidRPr="00DB61CA">
              <w:rPr>
                <w:sz w:val="26"/>
                <w:szCs w:val="26"/>
              </w:rPr>
              <w:t>Низкий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2EAA" w:rsidRPr="00DB61CA" w:rsidRDefault="00FA13EE">
            <w:pPr>
              <w:pStyle w:val="ab"/>
              <w:shd w:val="clear" w:color="auto" w:fill="auto"/>
              <w:ind w:firstLine="0"/>
              <w:rPr>
                <w:sz w:val="26"/>
                <w:szCs w:val="26"/>
              </w:rPr>
            </w:pPr>
            <w:r w:rsidRPr="00DB61CA">
              <w:rPr>
                <w:sz w:val="26"/>
                <w:szCs w:val="26"/>
              </w:rPr>
              <w:t>Показатель слабо выражен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2EAA" w:rsidRPr="00DB61CA" w:rsidRDefault="00FA13EE">
            <w:pPr>
              <w:pStyle w:val="ab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 w:rsidRPr="00DB61CA">
              <w:rPr>
                <w:sz w:val="26"/>
                <w:szCs w:val="26"/>
              </w:rPr>
              <w:t>1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2EAA" w:rsidRPr="00DB61CA" w:rsidRDefault="00FA13EE">
            <w:pPr>
              <w:pStyle w:val="ab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 w:rsidRPr="00DB61CA">
              <w:rPr>
                <w:sz w:val="26"/>
                <w:szCs w:val="26"/>
              </w:rPr>
              <w:t>0,7-1,5</w:t>
            </w:r>
          </w:p>
        </w:tc>
      </w:tr>
      <w:tr w:rsidR="00E62EAA" w:rsidRPr="00DB61CA">
        <w:trPr>
          <w:trHeight w:hRule="exact" w:val="317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2EAA" w:rsidRPr="00DB61CA" w:rsidRDefault="00E62EAA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62EAA" w:rsidRPr="00DB61CA" w:rsidRDefault="00FA13EE">
            <w:pPr>
              <w:pStyle w:val="ab"/>
              <w:shd w:val="clear" w:color="auto" w:fill="auto"/>
              <w:ind w:firstLine="0"/>
              <w:rPr>
                <w:sz w:val="26"/>
                <w:szCs w:val="26"/>
              </w:rPr>
            </w:pPr>
            <w:r w:rsidRPr="00DB61CA">
              <w:rPr>
                <w:sz w:val="26"/>
                <w:szCs w:val="26"/>
              </w:rPr>
              <w:t>Показатель не подтверждается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2EAA" w:rsidRPr="00DB61CA" w:rsidRDefault="00FA13EE">
            <w:pPr>
              <w:pStyle w:val="ab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 w:rsidRPr="00DB61CA">
              <w:rPr>
                <w:sz w:val="26"/>
                <w:szCs w:val="26"/>
              </w:rPr>
              <w:t>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EAA" w:rsidRPr="00DB61CA" w:rsidRDefault="00E62EAA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E62EAA" w:rsidRPr="00DB61CA" w:rsidRDefault="00FA13EE">
      <w:pPr>
        <w:spacing w:line="1" w:lineRule="exact"/>
        <w:rPr>
          <w:rFonts w:ascii="Times New Roman" w:hAnsi="Times New Roman" w:cs="Times New Roman"/>
        </w:rPr>
      </w:pPr>
      <w:r w:rsidRPr="00DB61CA">
        <w:rPr>
          <w:rFonts w:ascii="Times New Roman" w:hAnsi="Times New Roman" w:cs="Times New Roman"/>
        </w:rPr>
        <w:br w:type="page"/>
      </w:r>
    </w:p>
    <w:p w:rsidR="00E62EAA" w:rsidRPr="00DB61CA" w:rsidRDefault="00FA13EE">
      <w:pPr>
        <w:pStyle w:val="a9"/>
        <w:shd w:val="clear" w:color="auto" w:fill="auto"/>
        <w:spacing w:line="233" w:lineRule="auto"/>
      </w:pPr>
      <w:bookmarkStart w:id="3" w:name="bookmark90"/>
      <w:r w:rsidRPr="00DB61CA">
        <w:lastRenderedPageBreak/>
        <w:t xml:space="preserve">Приложение 4. Оценка кадровых условий реализации основной образовательной программы </w:t>
      </w:r>
      <w:r w:rsidR="00F62DB2" w:rsidRPr="00DB61CA">
        <w:t>дошкольного образования (ООПДО)</w:t>
      </w:r>
      <w:bookmarkEnd w:id="3"/>
    </w:p>
    <w:tbl>
      <w:tblPr>
        <w:tblOverlap w:val="never"/>
        <w:tblW w:w="160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9"/>
        <w:gridCol w:w="6938"/>
        <w:gridCol w:w="2977"/>
        <w:gridCol w:w="2686"/>
      </w:tblGrid>
      <w:tr w:rsidR="00661F2B" w:rsidRPr="00DB61CA" w:rsidTr="00040CEA">
        <w:trPr>
          <w:trHeight w:hRule="exact" w:val="811"/>
          <w:jc w:val="center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F2B" w:rsidRPr="00DB61CA" w:rsidRDefault="00661F2B">
            <w:pPr>
              <w:pStyle w:val="ab"/>
              <w:shd w:val="clear" w:color="auto" w:fill="auto"/>
              <w:spacing w:line="252" w:lineRule="auto"/>
              <w:ind w:firstLine="0"/>
              <w:jc w:val="center"/>
              <w:rPr>
                <w:sz w:val="22"/>
                <w:szCs w:val="22"/>
              </w:rPr>
            </w:pPr>
            <w:r w:rsidRPr="00DB61CA">
              <w:rPr>
                <w:i/>
                <w:iCs/>
                <w:sz w:val="22"/>
                <w:szCs w:val="22"/>
              </w:rPr>
              <w:t>Показатели оценки кадровых условий реализации ООП ДОО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F2B" w:rsidRPr="00DB61CA" w:rsidRDefault="00661F2B">
            <w:pPr>
              <w:pStyle w:val="ab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 w:rsidRPr="00DB61CA">
              <w:rPr>
                <w:i/>
                <w:iCs/>
                <w:sz w:val="22"/>
                <w:szCs w:val="22"/>
              </w:rPr>
              <w:t>Критерии оценки кадровых условий реализации ООП ДОО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1F2B" w:rsidRPr="00DB61CA" w:rsidRDefault="00661F2B">
            <w:pPr>
              <w:pStyle w:val="ab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 w:rsidRPr="00DB61CA">
              <w:rPr>
                <w:i/>
                <w:iCs/>
                <w:sz w:val="22"/>
                <w:szCs w:val="22"/>
              </w:rPr>
              <w:t>Фактические данные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F2B" w:rsidRPr="00DB61CA" w:rsidRDefault="008673D2">
            <w:pPr>
              <w:pStyle w:val="ab"/>
              <w:shd w:val="clear" w:color="auto" w:fill="auto"/>
              <w:ind w:firstLine="0"/>
              <w:jc w:val="center"/>
              <w:rPr>
                <w:i/>
                <w:iCs/>
                <w:sz w:val="22"/>
                <w:szCs w:val="22"/>
              </w:rPr>
            </w:pPr>
            <w:r w:rsidRPr="00DB61CA">
              <w:rPr>
                <w:i/>
                <w:iCs/>
                <w:sz w:val="22"/>
                <w:szCs w:val="22"/>
              </w:rPr>
              <w:t>Полученный балл</w:t>
            </w:r>
          </w:p>
        </w:tc>
      </w:tr>
      <w:tr w:rsidR="00661F2B" w:rsidRPr="00DB61CA" w:rsidTr="0084607B">
        <w:trPr>
          <w:trHeight w:hRule="exact" w:val="1404"/>
          <w:jc w:val="center"/>
        </w:trPr>
        <w:tc>
          <w:tcPr>
            <w:tcW w:w="34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F2B" w:rsidRPr="00DB61CA" w:rsidRDefault="00661F2B" w:rsidP="00D37CD6">
            <w:pPr>
              <w:pStyle w:val="ab"/>
              <w:shd w:val="clear" w:color="auto" w:fill="auto"/>
              <w:tabs>
                <w:tab w:val="left" w:pos="2232"/>
              </w:tabs>
              <w:ind w:firstLine="0"/>
              <w:jc w:val="both"/>
              <w:rPr>
                <w:sz w:val="26"/>
                <w:szCs w:val="26"/>
              </w:rPr>
            </w:pPr>
            <w:r w:rsidRPr="00DB61CA">
              <w:rPr>
                <w:sz w:val="26"/>
                <w:szCs w:val="26"/>
              </w:rPr>
              <w:t>Уровень</w:t>
            </w:r>
            <w:r w:rsidR="00D37CD6">
              <w:rPr>
                <w:sz w:val="26"/>
                <w:szCs w:val="26"/>
              </w:rPr>
              <w:t xml:space="preserve"> </w:t>
            </w:r>
            <w:r w:rsidRPr="00DB61CA">
              <w:rPr>
                <w:sz w:val="26"/>
                <w:szCs w:val="26"/>
              </w:rPr>
              <w:t>образования</w:t>
            </w:r>
          </w:p>
          <w:p w:rsidR="00661F2B" w:rsidRPr="00DB61CA" w:rsidRDefault="00661F2B" w:rsidP="00D37CD6">
            <w:pPr>
              <w:pStyle w:val="ab"/>
              <w:shd w:val="clear" w:color="auto" w:fill="auto"/>
              <w:ind w:firstLine="0"/>
              <w:jc w:val="both"/>
              <w:rPr>
                <w:sz w:val="26"/>
                <w:szCs w:val="26"/>
              </w:rPr>
            </w:pPr>
            <w:r w:rsidRPr="00DB61CA">
              <w:rPr>
                <w:sz w:val="26"/>
                <w:szCs w:val="26"/>
              </w:rPr>
              <w:t>педагогических работников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F2B" w:rsidRPr="00DB61CA" w:rsidRDefault="00661F2B">
            <w:pPr>
              <w:pStyle w:val="ab"/>
              <w:shd w:val="clear" w:color="auto" w:fill="auto"/>
              <w:ind w:firstLine="0"/>
              <w:rPr>
                <w:sz w:val="26"/>
                <w:szCs w:val="26"/>
              </w:rPr>
            </w:pPr>
            <w:r w:rsidRPr="00DB61CA">
              <w:rPr>
                <w:sz w:val="26"/>
                <w:szCs w:val="26"/>
              </w:rPr>
              <w:t>Доля педагогических работников, имеющих высшее образование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1F2B" w:rsidRPr="00DB61CA" w:rsidRDefault="00661F2B">
            <w:pPr>
              <w:pStyle w:val="ab"/>
              <w:shd w:val="clear" w:color="auto" w:fill="auto"/>
              <w:spacing w:line="252" w:lineRule="auto"/>
              <w:ind w:firstLine="0"/>
              <w:rPr>
                <w:sz w:val="22"/>
                <w:szCs w:val="22"/>
              </w:rPr>
            </w:pPr>
          </w:p>
          <w:p w:rsidR="00661F2B" w:rsidRPr="00DB61CA" w:rsidRDefault="00661F2B">
            <w:pPr>
              <w:pStyle w:val="ab"/>
              <w:shd w:val="clear" w:color="auto" w:fill="auto"/>
              <w:spacing w:line="252" w:lineRule="auto"/>
              <w:ind w:firstLine="0"/>
              <w:rPr>
                <w:sz w:val="22"/>
                <w:szCs w:val="22"/>
              </w:rPr>
            </w:pPr>
            <w:r w:rsidRPr="00DB61CA">
              <w:rPr>
                <w:sz w:val="22"/>
                <w:szCs w:val="22"/>
              </w:rPr>
              <w:t>70-100 % - 3 балла</w:t>
            </w:r>
          </w:p>
          <w:p w:rsidR="008673D2" w:rsidRPr="00DB61CA" w:rsidRDefault="00661F2B">
            <w:pPr>
              <w:pStyle w:val="ab"/>
              <w:shd w:val="clear" w:color="auto" w:fill="auto"/>
              <w:spacing w:line="252" w:lineRule="auto"/>
              <w:ind w:firstLine="0"/>
              <w:rPr>
                <w:sz w:val="22"/>
                <w:szCs w:val="22"/>
              </w:rPr>
            </w:pPr>
            <w:r w:rsidRPr="00DB61CA">
              <w:rPr>
                <w:sz w:val="22"/>
                <w:szCs w:val="22"/>
              </w:rPr>
              <w:t xml:space="preserve">50-70 % - 2 балла </w:t>
            </w:r>
          </w:p>
          <w:p w:rsidR="00661F2B" w:rsidRPr="00DB61CA" w:rsidRDefault="00661F2B">
            <w:pPr>
              <w:pStyle w:val="ab"/>
              <w:shd w:val="clear" w:color="auto" w:fill="auto"/>
              <w:spacing w:line="252" w:lineRule="auto"/>
              <w:ind w:firstLine="0"/>
              <w:rPr>
                <w:sz w:val="22"/>
                <w:szCs w:val="22"/>
              </w:rPr>
            </w:pPr>
            <w:r w:rsidRPr="00DB61CA">
              <w:rPr>
                <w:sz w:val="22"/>
                <w:szCs w:val="22"/>
              </w:rPr>
              <w:t>Менее 50% - 1 балл</w:t>
            </w:r>
          </w:p>
          <w:p w:rsidR="00661F2B" w:rsidRPr="00DB61CA" w:rsidRDefault="00661F2B">
            <w:pPr>
              <w:pStyle w:val="ab"/>
              <w:shd w:val="clear" w:color="auto" w:fill="auto"/>
              <w:spacing w:line="252" w:lineRule="auto"/>
              <w:ind w:firstLine="0"/>
              <w:rPr>
                <w:sz w:val="22"/>
                <w:szCs w:val="22"/>
              </w:rPr>
            </w:pPr>
            <w:r w:rsidRPr="00DB61CA">
              <w:rPr>
                <w:sz w:val="22"/>
                <w:szCs w:val="22"/>
              </w:rPr>
              <w:t>Не имеется 0 баллов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F2B" w:rsidRDefault="00661F2B" w:rsidP="00E074EC">
            <w:pPr>
              <w:pStyle w:val="ab"/>
              <w:shd w:val="clear" w:color="auto" w:fill="auto"/>
              <w:spacing w:line="252" w:lineRule="auto"/>
              <w:ind w:firstLine="0"/>
              <w:jc w:val="center"/>
              <w:rPr>
                <w:sz w:val="22"/>
                <w:szCs w:val="22"/>
              </w:rPr>
            </w:pPr>
          </w:p>
          <w:p w:rsidR="00E074EC" w:rsidRDefault="00E074EC" w:rsidP="00E074EC">
            <w:pPr>
              <w:pStyle w:val="ab"/>
              <w:shd w:val="clear" w:color="auto" w:fill="auto"/>
              <w:spacing w:line="252" w:lineRule="auto"/>
              <w:ind w:firstLine="0"/>
              <w:jc w:val="center"/>
              <w:rPr>
                <w:sz w:val="22"/>
                <w:szCs w:val="22"/>
              </w:rPr>
            </w:pPr>
          </w:p>
          <w:p w:rsidR="00E074EC" w:rsidRDefault="00E074EC" w:rsidP="00E074EC">
            <w:pPr>
              <w:pStyle w:val="ab"/>
              <w:shd w:val="clear" w:color="auto" w:fill="auto"/>
              <w:spacing w:line="252" w:lineRule="auto"/>
              <w:ind w:firstLine="0"/>
              <w:jc w:val="center"/>
              <w:rPr>
                <w:sz w:val="22"/>
                <w:szCs w:val="22"/>
              </w:rPr>
            </w:pPr>
          </w:p>
          <w:p w:rsidR="00E074EC" w:rsidRDefault="00E074EC" w:rsidP="00E074EC">
            <w:pPr>
              <w:pStyle w:val="ab"/>
              <w:shd w:val="clear" w:color="auto" w:fill="auto"/>
              <w:spacing w:line="252" w:lineRule="auto"/>
              <w:ind w:firstLine="0"/>
              <w:jc w:val="center"/>
              <w:rPr>
                <w:sz w:val="22"/>
                <w:szCs w:val="22"/>
              </w:rPr>
            </w:pPr>
          </w:p>
          <w:p w:rsidR="00E074EC" w:rsidRPr="00DB61CA" w:rsidRDefault="00D37CD6" w:rsidP="00E074EC">
            <w:pPr>
              <w:pStyle w:val="ab"/>
              <w:shd w:val="clear" w:color="auto" w:fill="auto"/>
              <w:spacing w:line="252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661F2B" w:rsidRPr="00DB61CA" w:rsidTr="00040CEA">
        <w:trPr>
          <w:trHeight w:hRule="exact" w:val="1334"/>
          <w:jc w:val="center"/>
        </w:trPr>
        <w:tc>
          <w:tcPr>
            <w:tcW w:w="34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1F2B" w:rsidRPr="00DB61CA" w:rsidRDefault="00661F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F2B" w:rsidRPr="00DB61CA" w:rsidRDefault="00661F2B">
            <w:pPr>
              <w:pStyle w:val="ab"/>
              <w:shd w:val="clear" w:color="auto" w:fill="auto"/>
              <w:ind w:firstLine="0"/>
              <w:rPr>
                <w:sz w:val="26"/>
                <w:szCs w:val="26"/>
              </w:rPr>
            </w:pPr>
            <w:r w:rsidRPr="00DB61CA">
              <w:rPr>
                <w:sz w:val="26"/>
                <w:szCs w:val="26"/>
              </w:rPr>
              <w:t>Доля педагогических работников, имеющих высшее образование педагогической направленности (соответствие профиля образования)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1F2B" w:rsidRPr="00DB61CA" w:rsidRDefault="00661F2B">
            <w:pPr>
              <w:pStyle w:val="ab"/>
              <w:shd w:val="clear" w:color="auto" w:fill="auto"/>
              <w:ind w:firstLine="0"/>
              <w:rPr>
                <w:sz w:val="22"/>
                <w:szCs w:val="22"/>
              </w:rPr>
            </w:pPr>
          </w:p>
          <w:p w:rsidR="00661F2B" w:rsidRPr="00DB61CA" w:rsidRDefault="00661F2B">
            <w:pPr>
              <w:pStyle w:val="ab"/>
              <w:shd w:val="clear" w:color="auto" w:fill="auto"/>
              <w:ind w:firstLine="0"/>
              <w:rPr>
                <w:sz w:val="22"/>
                <w:szCs w:val="22"/>
              </w:rPr>
            </w:pPr>
            <w:r w:rsidRPr="00DB61CA">
              <w:rPr>
                <w:sz w:val="22"/>
                <w:szCs w:val="22"/>
              </w:rPr>
              <w:t>70-100 % - 3 балла</w:t>
            </w:r>
          </w:p>
          <w:p w:rsidR="00661F2B" w:rsidRPr="00DB61CA" w:rsidRDefault="00661F2B">
            <w:pPr>
              <w:pStyle w:val="ab"/>
              <w:shd w:val="clear" w:color="auto" w:fill="auto"/>
              <w:ind w:firstLine="0"/>
              <w:rPr>
                <w:sz w:val="22"/>
                <w:szCs w:val="22"/>
              </w:rPr>
            </w:pPr>
            <w:r w:rsidRPr="00DB61CA">
              <w:rPr>
                <w:sz w:val="22"/>
                <w:szCs w:val="22"/>
              </w:rPr>
              <w:t>50-70 % - 2 балла</w:t>
            </w:r>
          </w:p>
          <w:p w:rsidR="00661F2B" w:rsidRPr="00DB61CA" w:rsidRDefault="00661F2B">
            <w:pPr>
              <w:pStyle w:val="ab"/>
              <w:shd w:val="clear" w:color="auto" w:fill="auto"/>
              <w:ind w:firstLine="0"/>
              <w:rPr>
                <w:sz w:val="22"/>
                <w:szCs w:val="22"/>
              </w:rPr>
            </w:pPr>
            <w:r w:rsidRPr="00DB61CA">
              <w:rPr>
                <w:sz w:val="22"/>
                <w:szCs w:val="22"/>
              </w:rPr>
              <w:t>Менее 50% - 1 балл</w:t>
            </w:r>
          </w:p>
          <w:p w:rsidR="00661F2B" w:rsidRPr="00DB61CA" w:rsidRDefault="00661F2B">
            <w:pPr>
              <w:pStyle w:val="ab"/>
              <w:shd w:val="clear" w:color="auto" w:fill="auto"/>
              <w:ind w:firstLine="0"/>
              <w:rPr>
                <w:sz w:val="22"/>
                <w:szCs w:val="22"/>
              </w:rPr>
            </w:pPr>
            <w:r w:rsidRPr="00DB61CA">
              <w:rPr>
                <w:sz w:val="22"/>
                <w:szCs w:val="22"/>
              </w:rPr>
              <w:t>Не имеется 0 баллов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F2B" w:rsidRPr="00DB61CA" w:rsidRDefault="00D37CD6" w:rsidP="00E074EC">
            <w:pPr>
              <w:pStyle w:val="ab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661F2B" w:rsidRPr="00DB61CA" w:rsidTr="00040CEA">
        <w:trPr>
          <w:trHeight w:hRule="exact" w:val="1334"/>
          <w:jc w:val="center"/>
        </w:trPr>
        <w:tc>
          <w:tcPr>
            <w:tcW w:w="34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1F2B" w:rsidRPr="00DB61CA" w:rsidRDefault="00661F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F2B" w:rsidRPr="00DB61CA" w:rsidRDefault="00661F2B">
            <w:pPr>
              <w:pStyle w:val="ab"/>
              <w:shd w:val="clear" w:color="auto" w:fill="auto"/>
              <w:ind w:firstLine="0"/>
              <w:rPr>
                <w:sz w:val="26"/>
                <w:szCs w:val="26"/>
              </w:rPr>
            </w:pPr>
            <w:r w:rsidRPr="00DB61CA">
              <w:rPr>
                <w:sz w:val="26"/>
                <w:szCs w:val="26"/>
              </w:rPr>
              <w:t>Доля педагогических работников, имеющих среднее профессиональное образование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F2B" w:rsidRPr="00DB61CA" w:rsidRDefault="00661F2B">
            <w:pPr>
              <w:pStyle w:val="ab"/>
              <w:shd w:val="clear" w:color="auto" w:fill="auto"/>
              <w:ind w:firstLine="0"/>
              <w:rPr>
                <w:sz w:val="22"/>
                <w:szCs w:val="22"/>
              </w:rPr>
            </w:pPr>
          </w:p>
          <w:p w:rsidR="00661F2B" w:rsidRPr="00DB61CA" w:rsidRDefault="00661F2B">
            <w:pPr>
              <w:pStyle w:val="ab"/>
              <w:shd w:val="clear" w:color="auto" w:fill="auto"/>
              <w:ind w:firstLine="0"/>
              <w:rPr>
                <w:sz w:val="22"/>
                <w:szCs w:val="22"/>
              </w:rPr>
            </w:pPr>
            <w:r w:rsidRPr="00DB61CA">
              <w:rPr>
                <w:sz w:val="22"/>
                <w:szCs w:val="22"/>
              </w:rPr>
              <w:t>70-100 % - 3 балла</w:t>
            </w:r>
          </w:p>
          <w:p w:rsidR="00661F2B" w:rsidRPr="00DB61CA" w:rsidRDefault="00661F2B">
            <w:pPr>
              <w:pStyle w:val="ab"/>
              <w:shd w:val="clear" w:color="auto" w:fill="auto"/>
              <w:ind w:firstLine="0"/>
              <w:rPr>
                <w:sz w:val="22"/>
                <w:szCs w:val="22"/>
              </w:rPr>
            </w:pPr>
            <w:r w:rsidRPr="00DB61CA">
              <w:rPr>
                <w:sz w:val="22"/>
                <w:szCs w:val="22"/>
              </w:rPr>
              <w:t>50-70 % - 2 балла</w:t>
            </w:r>
          </w:p>
          <w:p w:rsidR="00661F2B" w:rsidRPr="00DB61CA" w:rsidRDefault="00661F2B">
            <w:pPr>
              <w:pStyle w:val="ab"/>
              <w:shd w:val="clear" w:color="auto" w:fill="auto"/>
              <w:ind w:firstLine="0"/>
              <w:rPr>
                <w:sz w:val="22"/>
                <w:szCs w:val="22"/>
              </w:rPr>
            </w:pPr>
            <w:r w:rsidRPr="00DB61CA">
              <w:rPr>
                <w:sz w:val="22"/>
                <w:szCs w:val="22"/>
              </w:rPr>
              <w:t>Менее 50% - 1 балл</w:t>
            </w:r>
          </w:p>
          <w:p w:rsidR="00661F2B" w:rsidRPr="00DB61CA" w:rsidRDefault="00661F2B">
            <w:pPr>
              <w:pStyle w:val="ab"/>
              <w:shd w:val="clear" w:color="auto" w:fill="auto"/>
              <w:ind w:firstLine="0"/>
              <w:rPr>
                <w:sz w:val="22"/>
                <w:szCs w:val="22"/>
              </w:rPr>
            </w:pPr>
            <w:r w:rsidRPr="00DB61CA">
              <w:rPr>
                <w:sz w:val="22"/>
                <w:szCs w:val="22"/>
              </w:rPr>
              <w:t>Не имеется 0 баллов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F2B" w:rsidRDefault="00661F2B" w:rsidP="00E074EC">
            <w:pPr>
              <w:pStyle w:val="ab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</w:p>
          <w:p w:rsidR="00E074EC" w:rsidRPr="00DB61CA" w:rsidRDefault="00D37CD6" w:rsidP="00E074EC">
            <w:pPr>
              <w:pStyle w:val="ab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661F2B" w:rsidRPr="00DB61CA" w:rsidTr="00040CEA">
        <w:trPr>
          <w:trHeight w:hRule="exact" w:val="1330"/>
          <w:jc w:val="center"/>
        </w:trPr>
        <w:tc>
          <w:tcPr>
            <w:tcW w:w="34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1F2B" w:rsidRPr="00DB61CA" w:rsidRDefault="00661F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F2B" w:rsidRPr="00DB61CA" w:rsidRDefault="00661F2B">
            <w:pPr>
              <w:pStyle w:val="ab"/>
              <w:shd w:val="clear" w:color="auto" w:fill="auto"/>
              <w:ind w:firstLine="0"/>
              <w:rPr>
                <w:sz w:val="26"/>
                <w:szCs w:val="26"/>
              </w:rPr>
            </w:pPr>
            <w:r w:rsidRPr="00DB61CA">
              <w:rPr>
                <w:sz w:val="26"/>
                <w:szCs w:val="26"/>
              </w:rPr>
              <w:t>Доля педагогических работников, имеющих среднее профессиональное образование педагогической направленности (соответствие профиля образования)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1F2B" w:rsidRPr="00DB61CA" w:rsidRDefault="00661F2B">
            <w:pPr>
              <w:pStyle w:val="ab"/>
              <w:shd w:val="clear" w:color="auto" w:fill="auto"/>
              <w:ind w:firstLine="0"/>
              <w:rPr>
                <w:sz w:val="22"/>
                <w:szCs w:val="22"/>
              </w:rPr>
            </w:pPr>
          </w:p>
          <w:p w:rsidR="00661F2B" w:rsidRPr="00DB61CA" w:rsidRDefault="00661F2B">
            <w:pPr>
              <w:pStyle w:val="ab"/>
              <w:shd w:val="clear" w:color="auto" w:fill="auto"/>
              <w:ind w:firstLine="0"/>
              <w:rPr>
                <w:sz w:val="22"/>
                <w:szCs w:val="22"/>
              </w:rPr>
            </w:pPr>
            <w:r w:rsidRPr="00DB61CA">
              <w:rPr>
                <w:sz w:val="22"/>
                <w:szCs w:val="22"/>
              </w:rPr>
              <w:t>70-100 % - 3 балла</w:t>
            </w:r>
          </w:p>
          <w:p w:rsidR="00661F2B" w:rsidRPr="00DB61CA" w:rsidRDefault="00661F2B">
            <w:pPr>
              <w:pStyle w:val="ab"/>
              <w:shd w:val="clear" w:color="auto" w:fill="auto"/>
              <w:ind w:firstLine="0"/>
              <w:rPr>
                <w:sz w:val="22"/>
                <w:szCs w:val="22"/>
              </w:rPr>
            </w:pPr>
            <w:r w:rsidRPr="00DB61CA">
              <w:rPr>
                <w:sz w:val="22"/>
                <w:szCs w:val="22"/>
              </w:rPr>
              <w:t>50-70 % - 2 балла</w:t>
            </w:r>
          </w:p>
          <w:p w:rsidR="00661F2B" w:rsidRPr="00DB61CA" w:rsidRDefault="00661F2B">
            <w:pPr>
              <w:pStyle w:val="ab"/>
              <w:shd w:val="clear" w:color="auto" w:fill="auto"/>
              <w:ind w:firstLine="0"/>
              <w:rPr>
                <w:sz w:val="22"/>
                <w:szCs w:val="22"/>
              </w:rPr>
            </w:pPr>
            <w:r w:rsidRPr="00DB61CA">
              <w:rPr>
                <w:sz w:val="22"/>
                <w:szCs w:val="22"/>
              </w:rPr>
              <w:t>Менее 50% - 1 балл</w:t>
            </w:r>
          </w:p>
          <w:p w:rsidR="00661F2B" w:rsidRPr="00DB61CA" w:rsidRDefault="00661F2B">
            <w:pPr>
              <w:pStyle w:val="ab"/>
              <w:shd w:val="clear" w:color="auto" w:fill="auto"/>
              <w:ind w:firstLine="0"/>
              <w:rPr>
                <w:sz w:val="22"/>
                <w:szCs w:val="22"/>
              </w:rPr>
            </w:pPr>
            <w:r w:rsidRPr="00DB61CA">
              <w:rPr>
                <w:sz w:val="22"/>
                <w:szCs w:val="22"/>
              </w:rPr>
              <w:t>Не имеется 0 баллов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F2B" w:rsidRDefault="00661F2B" w:rsidP="00E074EC">
            <w:pPr>
              <w:pStyle w:val="ab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</w:p>
          <w:p w:rsidR="00E074EC" w:rsidRPr="00DB61CA" w:rsidRDefault="00D37CD6" w:rsidP="00E074EC">
            <w:pPr>
              <w:pStyle w:val="ab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661F2B" w:rsidRPr="00DB61CA" w:rsidTr="00040CEA">
        <w:trPr>
          <w:trHeight w:hRule="exact" w:val="1598"/>
          <w:jc w:val="center"/>
        </w:trPr>
        <w:tc>
          <w:tcPr>
            <w:tcW w:w="34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F2B" w:rsidRPr="00DB61CA" w:rsidRDefault="00661F2B">
            <w:pPr>
              <w:pStyle w:val="ab"/>
              <w:shd w:val="clear" w:color="auto" w:fill="auto"/>
              <w:ind w:firstLine="0"/>
              <w:rPr>
                <w:sz w:val="26"/>
                <w:szCs w:val="26"/>
              </w:rPr>
            </w:pPr>
            <w:r w:rsidRPr="00DB61CA">
              <w:rPr>
                <w:sz w:val="26"/>
                <w:szCs w:val="26"/>
              </w:rPr>
              <w:t>Квалификация педагогических работников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F2B" w:rsidRPr="00DB61CA" w:rsidRDefault="00661F2B">
            <w:pPr>
              <w:pStyle w:val="ab"/>
              <w:shd w:val="clear" w:color="auto" w:fill="auto"/>
              <w:ind w:firstLine="0"/>
              <w:rPr>
                <w:sz w:val="26"/>
                <w:szCs w:val="26"/>
              </w:rPr>
            </w:pPr>
            <w:r w:rsidRPr="00DB61CA">
              <w:rPr>
                <w:sz w:val="26"/>
                <w:szCs w:val="26"/>
              </w:rPr>
              <w:t>Соответствие квалификации педагогических работников требованиям, установленным в Едином квалификационном справочнике должностей руководителей, специалистов и служащих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1F2B" w:rsidRPr="00DB61CA" w:rsidRDefault="00661F2B">
            <w:pPr>
              <w:pStyle w:val="ab"/>
              <w:shd w:val="clear" w:color="auto" w:fill="auto"/>
              <w:spacing w:line="254" w:lineRule="auto"/>
              <w:ind w:firstLine="0"/>
              <w:rPr>
                <w:sz w:val="22"/>
                <w:szCs w:val="22"/>
              </w:rPr>
            </w:pPr>
            <w:r w:rsidRPr="00DB61CA">
              <w:rPr>
                <w:sz w:val="22"/>
                <w:szCs w:val="22"/>
              </w:rPr>
              <w:t>% педагогических работников, соответствующих требованиям 100 % - 3 балла</w:t>
            </w:r>
          </w:p>
          <w:p w:rsidR="00661F2B" w:rsidRPr="00DB61CA" w:rsidRDefault="00661F2B">
            <w:pPr>
              <w:pStyle w:val="ab"/>
              <w:shd w:val="clear" w:color="auto" w:fill="auto"/>
              <w:spacing w:line="254" w:lineRule="auto"/>
              <w:ind w:firstLine="0"/>
              <w:rPr>
                <w:sz w:val="22"/>
                <w:szCs w:val="22"/>
              </w:rPr>
            </w:pPr>
            <w:r w:rsidRPr="00DB61CA">
              <w:rPr>
                <w:sz w:val="22"/>
                <w:szCs w:val="22"/>
              </w:rPr>
              <w:t>90-99 % - 2 балла</w:t>
            </w:r>
          </w:p>
          <w:p w:rsidR="00661F2B" w:rsidRPr="00DB61CA" w:rsidRDefault="00661F2B">
            <w:pPr>
              <w:pStyle w:val="ab"/>
              <w:shd w:val="clear" w:color="auto" w:fill="auto"/>
              <w:spacing w:line="254" w:lineRule="auto"/>
              <w:ind w:firstLine="0"/>
              <w:rPr>
                <w:sz w:val="22"/>
                <w:szCs w:val="22"/>
              </w:rPr>
            </w:pPr>
            <w:r w:rsidRPr="00DB61CA">
              <w:rPr>
                <w:sz w:val="22"/>
                <w:szCs w:val="22"/>
              </w:rPr>
              <w:t>Менее 90% - 1 балл</w:t>
            </w:r>
          </w:p>
          <w:p w:rsidR="00661F2B" w:rsidRPr="00DB61CA" w:rsidRDefault="00661F2B">
            <w:pPr>
              <w:pStyle w:val="ab"/>
              <w:shd w:val="clear" w:color="auto" w:fill="auto"/>
              <w:spacing w:line="254" w:lineRule="auto"/>
              <w:ind w:firstLine="0"/>
              <w:rPr>
                <w:sz w:val="22"/>
                <w:szCs w:val="22"/>
              </w:rPr>
            </w:pPr>
            <w:r w:rsidRPr="00DB61CA">
              <w:rPr>
                <w:sz w:val="22"/>
                <w:szCs w:val="22"/>
              </w:rPr>
              <w:t>Не имеется 0 баллов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F2B" w:rsidRDefault="00661F2B" w:rsidP="00E074EC">
            <w:pPr>
              <w:pStyle w:val="ab"/>
              <w:shd w:val="clear" w:color="auto" w:fill="auto"/>
              <w:spacing w:line="254" w:lineRule="auto"/>
              <w:ind w:firstLine="0"/>
              <w:jc w:val="center"/>
              <w:rPr>
                <w:sz w:val="22"/>
                <w:szCs w:val="22"/>
              </w:rPr>
            </w:pPr>
          </w:p>
          <w:p w:rsidR="00E074EC" w:rsidRPr="00DB61CA" w:rsidRDefault="00E074EC" w:rsidP="00E074EC">
            <w:pPr>
              <w:pStyle w:val="ab"/>
              <w:shd w:val="clear" w:color="auto" w:fill="auto"/>
              <w:spacing w:line="254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661F2B" w:rsidRPr="00DB61CA" w:rsidTr="00040CEA">
        <w:trPr>
          <w:trHeight w:hRule="exact" w:val="1339"/>
          <w:jc w:val="center"/>
        </w:trPr>
        <w:tc>
          <w:tcPr>
            <w:tcW w:w="34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1F2B" w:rsidRPr="00DB61CA" w:rsidRDefault="00661F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1F2B" w:rsidRPr="00DB61CA" w:rsidRDefault="00661F2B">
            <w:pPr>
              <w:pStyle w:val="ab"/>
              <w:shd w:val="clear" w:color="auto" w:fill="auto"/>
              <w:ind w:firstLine="0"/>
              <w:rPr>
                <w:sz w:val="26"/>
                <w:szCs w:val="26"/>
              </w:rPr>
            </w:pPr>
            <w:r w:rsidRPr="00DB61CA">
              <w:rPr>
                <w:sz w:val="26"/>
                <w:szCs w:val="26"/>
              </w:rPr>
              <w:t>Доля педагогических работников, прошедших аттестацию на соответствие занимаемой должности</w:t>
            </w:r>
          </w:p>
          <w:p w:rsidR="00661F2B" w:rsidRPr="00DB61CA" w:rsidRDefault="00661F2B">
            <w:pPr>
              <w:pStyle w:val="ab"/>
              <w:shd w:val="clear" w:color="auto" w:fill="auto"/>
              <w:ind w:firstLine="0"/>
              <w:rPr>
                <w:sz w:val="26"/>
                <w:szCs w:val="26"/>
              </w:rPr>
            </w:pPr>
            <w:r w:rsidRPr="00DB61CA">
              <w:rPr>
                <w:sz w:val="26"/>
                <w:szCs w:val="26"/>
              </w:rPr>
              <w:t>доля педагогических работников, которым по результатам аттестации присвоена высшая квалификационная категория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1F2B" w:rsidRPr="00DB61CA" w:rsidRDefault="00661F2B">
            <w:pPr>
              <w:pStyle w:val="ab"/>
              <w:shd w:val="clear" w:color="auto" w:fill="auto"/>
              <w:ind w:firstLine="0"/>
              <w:rPr>
                <w:sz w:val="22"/>
                <w:szCs w:val="22"/>
              </w:rPr>
            </w:pPr>
          </w:p>
          <w:p w:rsidR="00661F2B" w:rsidRPr="00DB61CA" w:rsidRDefault="00661F2B">
            <w:pPr>
              <w:pStyle w:val="ab"/>
              <w:shd w:val="clear" w:color="auto" w:fill="auto"/>
              <w:ind w:firstLine="0"/>
              <w:rPr>
                <w:sz w:val="22"/>
                <w:szCs w:val="22"/>
              </w:rPr>
            </w:pPr>
            <w:r w:rsidRPr="00DB61CA">
              <w:rPr>
                <w:sz w:val="22"/>
                <w:szCs w:val="22"/>
              </w:rPr>
              <w:t>более 70 % - 3 балла</w:t>
            </w:r>
          </w:p>
          <w:p w:rsidR="00661F2B" w:rsidRPr="00DB61CA" w:rsidRDefault="00661F2B">
            <w:pPr>
              <w:pStyle w:val="ab"/>
              <w:shd w:val="clear" w:color="auto" w:fill="auto"/>
              <w:ind w:firstLine="0"/>
              <w:rPr>
                <w:sz w:val="22"/>
                <w:szCs w:val="22"/>
              </w:rPr>
            </w:pPr>
          </w:p>
          <w:p w:rsidR="00661F2B" w:rsidRPr="00DB61CA" w:rsidRDefault="00661F2B">
            <w:pPr>
              <w:pStyle w:val="ab"/>
              <w:shd w:val="clear" w:color="auto" w:fill="auto"/>
              <w:ind w:firstLine="0"/>
              <w:rPr>
                <w:sz w:val="22"/>
                <w:szCs w:val="22"/>
              </w:rPr>
            </w:pPr>
            <w:r w:rsidRPr="00DB61CA">
              <w:rPr>
                <w:sz w:val="22"/>
                <w:szCs w:val="22"/>
              </w:rPr>
              <w:t>более 50 % - 2 балла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1F2B" w:rsidRPr="00DB61CA" w:rsidRDefault="00D37CD6" w:rsidP="00E074EC">
            <w:pPr>
              <w:pStyle w:val="ab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E62EAA" w:rsidRPr="00DB61CA" w:rsidRDefault="00FA13EE">
      <w:pPr>
        <w:spacing w:line="1" w:lineRule="exact"/>
        <w:rPr>
          <w:rFonts w:ascii="Times New Roman" w:hAnsi="Times New Roman" w:cs="Times New Roman"/>
        </w:rPr>
      </w:pPr>
      <w:r w:rsidRPr="00DB61CA">
        <w:rPr>
          <w:rFonts w:ascii="Times New Roman" w:hAnsi="Times New Roman" w:cs="Times New Roman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39"/>
        <w:gridCol w:w="6946"/>
        <w:gridCol w:w="2551"/>
        <w:gridCol w:w="2694"/>
      </w:tblGrid>
      <w:tr w:rsidR="00661F2B" w:rsidRPr="00DB61CA" w:rsidTr="008673D2">
        <w:trPr>
          <w:trHeight w:hRule="exact" w:val="811"/>
          <w:jc w:val="center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F2B" w:rsidRPr="00DB61CA" w:rsidRDefault="00661F2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F2B" w:rsidRPr="00DB61CA" w:rsidRDefault="00661F2B">
            <w:pPr>
              <w:pStyle w:val="ab"/>
              <w:shd w:val="clear" w:color="auto" w:fill="auto"/>
              <w:ind w:firstLine="0"/>
              <w:rPr>
                <w:sz w:val="26"/>
                <w:szCs w:val="26"/>
              </w:rPr>
            </w:pPr>
            <w:r w:rsidRPr="00DB61CA">
              <w:rPr>
                <w:sz w:val="26"/>
                <w:szCs w:val="26"/>
              </w:rPr>
              <w:t>Доля педагогических работников, которым по результатам аттестации присвоена первая квалификационная категория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1F2B" w:rsidRPr="00DB61CA" w:rsidRDefault="00661F2B">
            <w:pPr>
              <w:pStyle w:val="ab"/>
              <w:shd w:val="clear" w:color="auto" w:fill="auto"/>
              <w:spacing w:line="254" w:lineRule="auto"/>
              <w:ind w:firstLine="0"/>
              <w:rPr>
                <w:sz w:val="22"/>
                <w:szCs w:val="22"/>
              </w:rPr>
            </w:pPr>
            <w:r w:rsidRPr="00DB61CA">
              <w:rPr>
                <w:sz w:val="22"/>
                <w:szCs w:val="22"/>
              </w:rPr>
              <w:t>Имеют высшую и первую категорию более 30 % - 1 балла</w:t>
            </w:r>
          </w:p>
          <w:p w:rsidR="00661F2B" w:rsidRPr="00DB61CA" w:rsidRDefault="00661F2B">
            <w:pPr>
              <w:pStyle w:val="ab"/>
              <w:shd w:val="clear" w:color="auto" w:fill="auto"/>
              <w:spacing w:line="254" w:lineRule="auto"/>
              <w:ind w:firstLine="0"/>
              <w:rPr>
                <w:sz w:val="22"/>
                <w:szCs w:val="22"/>
              </w:rPr>
            </w:pPr>
            <w:r w:rsidRPr="00DB61CA">
              <w:rPr>
                <w:sz w:val="22"/>
                <w:szCs w:val="22"/>
              </w:rPr>
              <w:t>Не имеют категории - 0 балла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F2B" w:rsidRPr="00DB61CA" w:rsidRDefault="00661F2B" w:rsidP="00D37CD6">
            <w:pPr>
              <w:pStyle w:val="ab"/>
              <w:shd w:val="clear" w:color="auto" w:fill="auto"/>
              <w:spacing w:line="254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661F2B" w:rsidRPr="00DB61CA" w:rsidTr="008673D2">
        <w:trPr>
          <w:trHeight w:hRule="exact" w:val="1805"/>
          <w:jc w:val="center"/>
        </w:trPr>
        <w:tc>
          <w:tcPr>
            <w:tcW w:w="35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1F2B" w:rsidRPr="00DB61CA" w:rsidRDefault="00661F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F2B" w:rsidRPr="00DB61CA" w:rsidRDefault="00661F2B">
            <w:pPr>
              <w:pStyle w:val="ab"/>
              <w:shd w:val="clear" w:color="auto" w:fill="auto"/>
              <w:ind w:firstLine="0"/>
              <w:rPr>
                <w:sz w:val="26"/>
                <w:szCs w:val="26"/>
              </w:rPr>
            </w:pPr>
            <w:r w:rsidRPr="00DB61CA">
              <w:rPr>
                <w:sz w:val="26"/>
                <w:szCs w:val="26"/>
              </w:rPr>
              <w:t>Доля педагогических работников, прошедших за последние 3 года повышение квалификации/профессиональную переподготовку по профилю педагогической деятельности осуществляемой в образовательной организации деятельности, в общей численности педагогических работников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F2B" w:rsidRPr="00DB61CA" w:rsidRDefault="00661F2B">
            <w:pPr>
              <w:pStyle w:val="ab"/>
              <w:shd w:val="clear" w:color="auto" w:fill="auto"/>
              <w:spacing w:line="254" w:lineRule="auto"/>
              <w:ind w:firstLine="0"/>
              <w:rPr>
                <w:sz w:val="22"/>
                <w:szCs w:val="22"/>
              </w:rPr>
            </w:pPr>
          </w:p>
          <w:p w:rsidR="00661F2B" w:rsidRPr="00DB61CA" w:rsidRDefault="00661F2B">
            <w:pPr>
              <w:pStyle w:val="ab"/>
              <w:shd w:val="clear" w:color="auto" w:fill="auto"/>
              <w:spacing w:line="254" w:lineRule="auto"/>
              <w:ind w:firstLine="0"/>
              <w:rPr>
                <w:sz w:val="22"/>
                <w:szCs w:val="22"/>
              </w:rPr>
            </w:pPr>
            <w:r w:rsidRPr="00DB61CA">
              <w:rPr>
                <w:sz w:val="22"/>
                <w:szCs w:val="22"/>
              </w:rPr>
              <w:t>80-100 % - 3 балла</w:t>
            </w:r>
          </w:p>
          <w:p w:rsidR="00661F2B" w:rsidRPr="00DB61CA" w:rsidRDefault="00661F2B">
            <w:pPr>
              <w:pStyle w:val="ab"/>
              <w:shd w:val="clear" w:color="auto" w:fill="auto"/>
              <w:spacing w:line="254" w:lineRule="auto"/>
              <w:ind w:firstLine="0"/>
              <w:rPr>
                <w:sz w:val="22"/>
                <w:szCs w:val="22"/>
              </w:rPr>
            </w:pPr>
            <w:r w:rsidRPr="00DB61CA">
              <w:rPr>
                <w:sz w:val="22"/>
                <w:szCs w:val="22"/>
              </w:rPr>
              <w:t>60-79 % - 2 балла</w:t>
            </w:r>
          </w:p>
          <w:p w:rsidR="00661F2B" w:rsidRPr="00DB61CA" w:rsidRDefault="00661F2B">
            <w:pPr>
              <w:pStyle w:val="ab"/>
              <w:shd w:val="clear" w:color="auto" w:fill="auto"/>
              <w:spacing w:line="254" w:lineRule="auto"/>
              <w:ind w:firstLine="0"/>
              <w:rPr>
                <w:sz w:val="22"/>
                <w:szCs w:val="22"/>
              </w:rPr>
            </w:pPr>
            <w:r w:rsidRPr="00DB61CA">
              <w:rPr>
                <w:sz w:val="22"/>
                <w:szCs w:val="22"/>
              </w:rPr>
              <w:t xml:space="preserve">Менее 60% - 1 балл </w:t>
            </w:r>
          </w:p>
          <w:p w:rsidR="00661F2B" w:rsidRPr="00DB61CA" w:rsidRDefault="00661F2B">
            <w:pPr>
              <w:pStyle w:val="ab"/>
              <w:shd w:val="clear" w:color="auto" w:fill="auto"/>
              <w:spacing w:line="254" w:lineRule="auto"/>
              <w:ind w:firstLine="0"/>
              <w:rPr>
                <w:sz w:val="22"/>
                <w:szCs w:val="22"/>
              </w:rPr>
            </w:pPr>
            <w:r w:rsidRPr="00DB61CA">
              <w:rPr>
                <w:sz w:val="22"/>
                <w:szCs w:val="22"/>
              </w:rPr>
              <w:t>Не имеется 0 баллов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F2B" w:rsidRDefault="00661F2B" w:rsidP="00E074EC">
            <w:pPr>
              <w:pStyle w:val="ab"/>
              <w:shd w:val="clear" w:color="auto" w:fill="auto"/>
              <w:spacing w:line="254" w:lineRule="auto"/>
              <w:ind w:firstLine="0"/>
              <w:jc w:val="center"/>
              <w:rPr>
                <w:sz w:val="22"/>
                <w:szCs w:val="22"/>
              </w:rPr>
            </w:pPr>
          </w:p>
          <w:p w:rsidR="00E074EC" w:rsidRPr="00DB61CA" w:rsidRDefault="00E074EC" w:rsidP="00E074EC">
            <w:pPr>
              <w:pStyle w:val="ab"/>
              <w:shd w:val="clear" w:color="auto" w:fill="auto"/>
              <w:spacing w:line="254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661F2B" w:rsidRPr="00DB61CA" w:rsidTr="008673D2">
        <w:trPr>
          <w:trHeight w:hRule="exact" w:val="1330"/>
          <w:jc w:val="center"/>
        </w:trPr>
        <w:tc>
          <w:tcPr>
            <w:tcW w:w="35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1F2B" w:rsidRPr="00DB61CA" w:rsidRDefault="00661F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F2B" w:rsidRPr="00DB61CA" w:rsidRDefault="00661F2B">
            <w:pPr>
              <w:pStyle w:val="ab"/>
              <w:shd w:val="clear" w:color="auto" w:fill="auto"/>
              <w:ind w:firstLine="0"/>
              <w:rPr>
                <w:sz w:val="26"/>
                <w:szCs w:val="26"/>
              </w:rPr>
            </w:pPr>
            <w:r w:rsidRPr="00DB61CA">
              <w:rPr>
                <w:sz w:val="26"/>
                <w:szCs w:val="26"/>
              </w:rPr>
              <w:t>Доля педагогических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работников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F2B" w:rsidRPr="00DB61CA" w:rsidRDefault="00661F2B">
            <w:pPr>
              <w:pStyle w:val="ab"/>
              <w:shd w:val="clear" w:color="auto" w:fill="auto"/>
              <w:ind w:firstLine="0"/>
              <w:rPr>
                <w:sz w:val="22"/>
                <w:szCs w:val="22"/>
              </w:rPr>
            </w:pPr>
          </w:p>
          <w:p w:rsidR="00661F2B" w:rsidRPr="00DB61CA" w:rsidRDefault="00661F2B">
            <w:pPr>
              <w:pStyle w:val="ab"/>
              <w:shd w:val="clear" w:color="auto" w:fill="auto"/>
              <w:ind w:firstLine="0"/>
              <w:rPr>
                <w:sz w:val="22"/>
                <w:szCs w:val="22"/>
              </w:rPr>
            </w:pPr>
            <w:r w:rsidRPr="00DB61CA">
              <w:rPr>
                <w:sz w:val="22"/>
                <w:szCs w:val="22"/>
              </w:rPr>
              <w:t>80-100 % - 3 балла</w:t>
            </w:r>
          </w:p>
          <w:p w:rsidR="00661F2B" w:rsidRPr="00DB61CA" w:rsidRDefault="00661F2B">
            <w:pPr>
              <w:pStyle w:val="ab"/>
              <w:shd w:val="clear" w:color="auto" w:fill="auto"/>
              <w:ind w:firstLine="0"/>
              <w:rPr>
                <w:sz w:val="22"/>
                <w:szCs w:val="22"/>
              </w:rPr>
            </w:pPr>
            <w:r w:rsidRPr="00DB61CA">
              <w:rPr>
                <w:sz w:val="22"/>
                <w:szCs w:val="22"/>
              </w:rPr>
              <w:t xml:space="preserve">60-79 % - 2 балла </w:t>
            </w:r>
          </w:p>
          <w:p w:rsidR="00661F2B" w:rsidRPr="00DB61CA" w:rsidRDefault="00661F2B">
            <w:pPr>
              <w:pStyle w:val="ab"/>
              <w:shd w:val="clear" w:color="auto" w:fill="auto"/>
              <w:ind w:firstLine="0"/>
              <w:rPr>
                <w:sz w:val="22"/>
                <w:szCs w:val="22"/>
              </w:rPr>
            </w:pPr>
            <w:r w:rsidRPr="00DB61CA">
              <w:rPr>
                <w:sz w:val="22"/>
                <w:szCs w:val="22"/>
              </w:rPr>
              <w:t>Менее 60% - 1 балл</w:t>
            </w:r>
          </w:p>
          <w:p w:rsidR="00661F2B" w:rsidRPr="00DB61CA" w:rsidRDefault="00661F2B">
            <w:pPr>
              <w:pStyle w:val="ab"/>
              <w:shd w:val="clear" w:color="auto" w:fill="auto"/>
              <w:ind w:firstLine="0"/>
              <w:rPr>
                <w:sz w:val="22"/>
                <w:szCs w:val="22"/>
              </w:rPr>
            </w:pPr>
            <w:r w:rsidRPr="00DB61CA">
              <w:rPr>
                <w:sz w:val="22"/>
                <w:szCs w:val="22"/>
              </w:rPr>
              <w:t>Не имеется 0 баллов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F2B" w:rsidRDefault="00661F2B" w:rsidP="00E074EC">
            <w:pPr>
              <w:pStyle w:val="ab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</w:p>
          <w:p w:rsidR="00E074EC" w:rsidRPr="00DB61CA" w:rsidRDefault="00E074EC" w:rsidP="00E074EC">
            <w:pPr>
              <w:pStyle w:val="ab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661F2B" w:rsidRPr="00DB61CA" w:rsidTr="0084607B">
        <w:trPr>
          <w:trHeight w:hRule="exact" w:val="1312"/>
          <w:jc w:val="center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F2B" w:rsidRPr="00DB61CA" w:rsidRDefault="00661F2B">
            <w:pPr>
              <w:pStyle w:val="ab"/>
              <w:shd w:val="clear" w:color="auto" w:fill="auto"/>
              <w:tabs>
                <w:tab w:val="left" w:pos="2736"/>
              </w:tabs>
              <w:ind w:firstLine="0"/>
              <w:rPr>
                <w:sz w:val="26"/>
                <w:szCs w:val="26"/>
              </w:rPr>
            </w:pPr>
            <w:r w:rsidRPr="00DB61CA">
              <w:rPr>
                <w:sz w:val="26"/>
                <w:szCs w:val="26"/>
              </w:rPr>
              <w:t>Квалификация</w:t>
            </w:r>
            <w:r w:rsidR="00D37CD6">
              <w:rPr>
                <w:sz w:val="26"/>
                <w:szCs w:val="26"/>
              </w:rPr>
              <w:t xml:space="preserve"> </w:t>
            </w:r>
            <w:r w:rsidRPr="00DB61CA">
              <w:rPr>
                <w:sz w:val="26"/>
                <w:szCs w:val="26"/>
              </w:rPr>
              <w:t>учебно</w:t>
            </w:r>
            <w:r w:rsidRPr="00DB61CA">
              <w:rPr>
                <w:sz w:val="26"/>
                <w:szCs w:val="26"/>
              </w:rPr>
              <w:softHyphen/>
            </w:r>
            <w:r w:rsidR="00D37CD6">
              <w:rPr>
                <w:sz w:val="26"/>
                <w:szCs w:val="26"/>
              </w:rPr>
              <w:t>-</w:t>
            </w:r>
          </w:p>
          <w:p w:rsidR="00661F2B" w:rsidRPr="00DB61CA" w:rsidRDefault="00661F2B">
            <w:pPr>
              <w:pStyle w:val="ab"/>
              <w:shd w:val="clear" w:color="auto" w:fill="auto"/>
              <w:ind w:firstLine="0"/>
              <w:rPr>
                <w:sz w:val="26"/>
                <w:szCs w:val="26"/>
              </w:rPr>
            </w:pPr>
            <w:r w:rsidRPr="00DB61CA">
              <w:rPr>
                <w:sz w:val="26"/>
                <w:szCs w:val="26"/>
              </w:rPr>
              <w:t>вспомогательного персонала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F2B" w:rsidRPr="00DB61CA" w:rsidRDefault="00661F2B">
            <w:pPr>
              <w:pStyle w:val="ab"/>
              <w:shd w:val="clear" w:color="auto" w:fill="auto"/>
              <w:ind w:firstLine="0"/>
              <w:rPr>
                <w:sz w:val="26"/>
                <w:szCs w:val="26"/>
              </w:rPr>
            </w:pPr>
            <w:r w:rsidRPr="00DB61CA">
              <w:rPr>
                <w:sz w:val="26"/>
                <w:szCs w:val="26"/>
              </w:rPr>
              <w:t>Соответствие квалификации учебно-вспомогательного персонала требованиям, установленным в Едином квалификационном справочнике должностей руководителей, специалистов и служащих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1F2B" w:rsidRPr="00DB61CA" w:rsidRDefault="00661F2B">
            <w:pPr>
              <w:pStyle w:val="ab"/>
              <w:shd w:val="clear" w:color="auto" w:fill="auto"/>
              <w:ind w:firstLine="0"/>
              <w:rPr>
                <w:sz w:val="22"/>
                <w:szCs w:val="22"/>
              </w:rPr>
            </w:pPr>
            <w:r w:rsidRPr="00DB61CA">
              <w:rPr>
                <w:sz w:val="22"/>
                <w:szCs w:val="22"/>
              </w:rPr>
              <w:t xml:space="preserve"> 70-100 % - 3 балла</w:t>
            </w:r>
          </w:p>
          <w:p w:rsidR="0084607B" w:rsidRDefault="00661F2B">
            <w:pPr>
              <w:pStyle w:val="ab"/>
              <w:shd w:val="clear" w:color="auto" w:fill="auto"/>
              <w:ind w:firstLine="0"/>
              <w:rPr>
                <w:sz w:val="22"/>
                <w:szCs w:val="22"/>
              </w:rPr>
            </w:pPr>
            <w:r w:rsidRPr="00DB61CA">
              <w:rPr>
                <w:sz w:val="22"/>
                <w:szCs w:val="22"/>
              </w:rPr>
              <w:t xml:space="preserve">50-70 % - 2 балла </w:t>
            </w:r>
          </w:p>
          <w:p w:rsidR="0084607B" w:rsidRDefault="00661F2B">
            <w:pPr>
              <w:pStyle w:val="ab"/>
              <w:shd w:val="clear" w:color="auto" w:fill="auto"/>
              <w:ind w:firstLine="0"/>
              <w:rPr>
                <w:sz w:val="22"/>
                <w:szCs w:val="22"/>
              </w:rPr>
            </w:pPr>
            <w:r w:rsidRPr="00DB61CA">
              <w:rPr>
                <w:sz w:val="22"/>
                <w:szCs w:val="22"/>
              </w:rPr>
              <w:t>Менее 50% - 1 балл</w:t>
            </w:r>
          </w:p>
          <w:p w:rsidR="00661F2B" w:rsidRPr="00DB61CA" w:rsidRDefault="00661F2B">
            <w:pPr>
              <w:pStyle w:val="ab"/>
              <w:shd w:val="clear" w:color="auto" w:fill="auto"/>
              <w:ind w:firstLine="0"/>
              <w:rPr>
                <w:sz w:val="22"/>
                <w:szCs w:val="22"/>
              </w:rPr>
            </w:pPr>
            <w:r w:rsidRPr="00DB61CA">
              <w:rPr>
                <w:sz w:val="22"/>
                <w:szCs w:val="22"/>
              </w:rPr>
              <w:t xml:space="preserve"> Не имеется 0 баллов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F2B" w:rsidRDefault="00661F2B" w:rsidP="00E074EC">
            <w:pPr>
              <w:pStyle w:val="ab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</w:p>
          <w:p w:rsidR="00E074EC" w:rsidRPr="00DB61CA" w:rsidRDefault="00E074EC" w:rsidP="00E074EC">
            <w:pPr>
              <w:pStyle w:val="ab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661F2B" w:rsidRPr="00DB61CA" w:rsidTr="008673D2">
        <w:trPr>
          <w:trHeight w:hRule="exact" w:val="1805"/>
          <w:jc w:val="center"/>
        </w:trPr>
        <w:tc>
          <w:tcPr>
            <w:tcW w:w="35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1F2B" w:rsidRPr="00DB61CA" w:rsidRDefault="00661F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F2B" w:rsidRPr="00DB61CA" w:rsidRDefault="00661F2B">
            <w:pPr>
              <w:pStyle w:val="ab"/>
              <w:shd w:val="clear" w:color="auto" w:fill="auto"/>
              <w:ind w:firstLine="0"/>
              <w:rPr>
                <w:sz w:val="26"/>
                <w:szCs w:val="26"/>
              </w:rPr>
            </w:pPr>
            <w:r w:rsidRPr="00DB61CA">
              <w:rPr>
                <w:sz w:val="26"/>
                <w:szCs w:val="26"/>
              </w:rPr>
              <w:t>Доля административно-хозяйственных работников, прошедших за последние 3 года повышение квалификации / профессиональную переподготовку по профилю осуществляемой в образовательной организации деятельности, в общей административно-хозяйственных работников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07B" w:rsidRDefault="00661F2B">
            <w:pPr>
              <w:pStyle w:val="ab"/>
              <w:shd w:val="clear" w:color="auto" w:fill="auto"/>
              <w:spacing w:line="252" w:lineRule="auto"/>
              <w:ind w:firstLine="0"/>
              <w:rPr>
                <w:sz w:val="22"/>
                <w:szCs w:val="22"/>
              </w:rPr>
            </w:pPr>
            <w:r w:rsidRPr="00DB61CA">
              <w:rPr>
                <w:sz w:val="22"/>
                <w:szCs w:val="22"/>
              </w:rPr>
              <w:t xml:space="preserve">70-100 % - 3 балла </w:t>
            </w:r>
          </w:p>
          <w:p w:rsidR="0084607B" w:rsidRDefault="00661F2B">
            <w:pPr>
              <w:pStyle w:val="ab"/>
              <w:shd w:val="clear" w:color="auto" w:fill="auto"/>
              <w:spacing w:line="252" w:lineRule="auto"/>
              <w:ind w:firstLine="0"/>
              <w:rPr>
                <w:sz w:val="22"/>
                <w:szCs w:val="22"/>
              </w:rPr>
            </w:pPr>
            <w:r w:rsidRPr="00DB61CA">
              <w:rPr>
                <w:sz w:val="22"/>
                <w:szCs w:val="22"/>
              </w:rPr>
              <w:t xml:space="preserve">50-70 % - 2 балла </w:t>
            </w:r>
          </w:p>
          <w:p w:rsidR="0084607B" w:rsidRDefault="00661F2B">
            <w:pPr>
              <w:pStyle w:val="ab"/>
              <w:shd w:val="clear" w:color="auto" w:fill="auto"/>
              <w:spacing w:line="252" w:lineRule="auto"/>
              <w:ind w:firstLine="0"/>
              <w:rPr>
                <w:sz w:val="22"/>
                <w:szCs w:val="22"/>
              </w:rPr>
            </w:pPr>
            <w:r w:rsidRPr="00DB61CA">
              <w:rPr>
                <w:sz w:val="22"/>
                <w:szCs w:val="22"/>
              </w:rPr>
              <w:t>Менее 50% - 1 балл</w:t>
            </w:r>
          </w:p>
          <w:p w:rsidR="00661F2B" w:rsidRPr="00DB61CA" w:rsidRDefault="00661F2B">
            <w:pPr>
              <w:pStyle w:val="ab"/>
              <w:shd w:val="clear" w:color="auto" w:fill="auto"/>
              <w:spacing w:line="252" w:lineRule="auto"/>
              <w:ind w:firstLine="0"/>
              <w:rPr>
                <w:sz w:val="22"/>
                <w:szCs w:val="22"/>
              </w:rPr>
            </w:pPr>
            <w:r w:rsidRPr="00DB61CA">
              <w:rPr>
                <w:sz w:val="22"/>
                <w:szCs w:val="22"/>
              </w:rPr>
              <w:t xml:space="preserve"> Не имеется 0 баллов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F2B" w:rsidRPr="00DB61CA" w:rsidRDefault="00D37CD6" w:rsidP="00E074EC">
            <w:pPr>
              <w:pStyle w:val="ab"/>
              <w:shd w:val="clear" w:color="auto" w:fill="auto"/>
              <w:spacing w:line="252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661F2B" w:rsidRPr="00DB61CA" w:rsidTr="008673D2">
        <w:trPr>
          <w:trHeight w:hRule="exact" w:val="2410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1F2B" w:rsidRPr="00DB61CA" w:rsidRDefault="00661F2B">
            <w:pPr>
              <w:pStyle w:val="ab"/>
              <w:shd w:val="clear" w:color="auto" w:fill="auto"/>
              <w:ind w:firstLine="0"/>
              <w:rPr>
                <w:sz w:val="26"/>
                <w:szCs w:val="26"/>
              </w:rPr>
            </w:pPr>
            <w:r w:rsidRPr="00DB61CA">
              <w:rPr>
                <w:sz w:val="26"/>
                <w:szCs w:val="26"/>
              </w:rPr>
              <w:t>Должностной состав реализации ООП ДО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61F2B" w:rsidRPr="00DB61CA" w:rsidRDefault="00661F2B">
            <w:pPr>
              <w:pStyle w:val="ab"/>
              <w:numPr>
                <w:ilvl w:val="0"/>
                <w:numId w:val="11"/>
              </w:numPr>
              <w:shd w:val="clear" w:color="auto" w:fill="auto"/>
              <w:tabs>
                <w:tab w:val="left" w:pos="149"/>
              </w:tabs>
              <w:ind w:firstLine="0"/>
              <w:rPr>
                <w:sz w:val="26"/>
                <w:szCs w:val="26"/>
              </w:rPr>
            </w:pPr>
            <w:r w:rsidRPr="00DB61CA">
              <w:rPr>
                <w:sz w:val="26"/>
                <w:szCs w:val="26"/>
              </w:rPr>
              <w:t>Соответствие должностей педагогических работников содержанию ООП ДО</w:t>
            </w:r>
          </w:p>
          <w:p w:rsidR="00661F2B" w:rsidRPr="00DB61CA" w:rsidRDefault="00661F2B">
            <w:pPr>
              <w:pStyle w:val="ab"/>
              <w:numPr>
                <w:ilvl w:val="0"/>
                <w:numId w:val="11"/>
              </w:numPr>
              <w:shd w:val="clear" w:color="auto" w:fill="auto"/>
              <w:tabs>
                <w:tab w:val="left" w:pos="149"/>
              </w:tabs>
              <w:ind w:firstLine="0"/>
              <w:rPr>
                <w:sz w:val="26"/>
                <w:szCs w:val="26"/>
              </w:rPr>
            </w:pPr>
            <w:r w:rsidRPr="00DB61CA">
              <w:rPr>
                <w:sz w:val="26"/>
                <w:szCs w:val="26"/>
              </w:rPr>
              <w:t>профильная направленность квалификации педагогических работников в соответствии с занимающей должностью</w:t>
            </w:r>
          </w:p>
          <w:p w:rsidR="00661F2B" w:rsidRPr="00DB61CA" w:rsidRDefault="00661F2B">
            <w:pPr>
              <w:pStyle w:val="ab"/>
              <w:numPr>
                <w:ilvl w:val="0"/>
                <w:numId w:val="11"/>
              </w:numPr>
              <w:shd w:val="clear" w:color="auto" w:fill="auto"/>
              <w:tabs>
                <w:tab w:val="left" w:pos="154"/>
              </w:tabs>
              <w:ind w:firstLine="0"/>
              <w:rPr>
                <w:sz w:val="26"/>
                <w:szCs w:val="26"/>
              </w:rPr>
            </w:pPr>
            <w:r w:rsidRPr="00DB61CA">
              <w:rPr>
                <w:sz w:val="26"/>
                <w:szCs w:val="26"/>
              </w:rPr>
              <w:t>в штате ДОУ предусмотрена должность музыкального руководителя</w:t>
            </w:r>
          </w:p>
          <w:p w:rsidR="00661F2B" w:rsidRPr="00DB61CA" w:rsidRDefault="00661F2B">
            <w:pPr>
              <w:pStyle w:val="ab"/>
              <w:numPr>
                <w:ilvl w:val="0"/>
                <w:numId w:val="11"/>
              </w:numPr>
              <w:shd w:val="clear" w:color="auto" w:fill="auto"/>
              <w:tabs>
                <w:tab w:val="left" w:pos="144"/>
              </w:tabs>
              <w:ind w:firstLine="0"/>
              <w:rPr>
                <w:sz w:val="26"/>
                <w:szCs w:val="26"/>
              </w:rPr>
            </w:pPr>
            <w:r w:rsidRPr="00DB61CA">
              <w:rPr>
                <w:sz w:val="26"/>
                <w:szCs w:val="26"/>
              </w:rPr>
              <w:t>в штате ДОУ предусмотрена должность инструктора по физической культуре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1F2B" w:rsidRPr="00DB61CA" w:rsidRDefault="00661F2B">
            <w:pPr>
              <w:pStyle w:val="ab"/>
              <w:shd w:val="clear" w:color="auto" w:fill="auto"/>
              <w:spacing w:line="252" w:lineRule="auto"/>
              <w:ind w:firstLine="0"/>
              <w:rPr>
                <w:sz w:val="22"/>
                <w:szCs w:val="22"/>
              </w:rPr>
            </w:pPr>
            <w:r w:rsidRPr="00DB61CA">
              <w:rPr>
                <w:sz w:val="22"/>
                <w:szCs w:val="22"/>
              </w:rPr>
              <w:t>80-100 % - 3 балла</w:t>
            </w:r>
          </w:p>
          <w:p w:rsidR="00661F2B" w:rsidRPr="00DB61CA" w:rsidRDefault="00661F2B">
            <w:pPr>
              <w:pStyle w:val="ab"/>
              <w:shd w:val="clear" w:color="auto" w:fill="auto"/>
              <w:spacing w:line="252" w:lineRule="auto"/>
              <w:ind w:firstLine="0"/>
              <w:rPr>
                <w:sz w:val="22"/>
                <w:szCs w:val="22"/>
              </w:rPr>
            </w:pPr>
            <w:r w:rsidRPr="00DB61CA">
              <w:rPr>
                <w:sz w:val="22"/>
                <w:szCs w:val="22"/>
              </w:rPr>
              <w:t xml:space="preserve">60-79 % - 2 балла </w:t>
            </w:r>
          </w:p>
          <w:p w:rsidR="00661F2B" w:rsidRPr="00DB61CA" w:rsidRDefault="00661F2B">
            <w:pPr>
              <w:pStyle w:val="ab"/>
              <w:shd w:val="clear" w:color="auto" w:fill="auto"/>
              <w:spacing w:line="252" w:lineRule="auto"/>
              <w:ind w:firstLine="0"/>
              <w:rPr>
                <w:sz w:val="22"/>
                <w:szCs w:val="22"/>
              </w:rPr>
            </w:pPr>
            <w:r w:rsidRPr="00DB61CA">
              <w:rPr>
                <w:sz w:val="22"/>
                <w:szCs w:val="22"/>
              </w:rPr>
              <w:t>Менее 60% - 1 балл</w:t>
            </w:r>
          </w:p>
          <w:p w:rsidR="00661F2B" w:rsidRPr="00DB61CA" w:rsidRDefault="00661F2B">
            <w:pPr>
              <w:pStyle w:val="ab"/>
              <w:shd w:val="clear" w:color="auto" w:fill="auto"/>
              <w:spacing w:line="252" w:lineRule="auto"/>
              <w:ind w:firstLine="0"/>
              <w:rPr>
                <w:sz w:val="22"/>
                <w:szCs w:val="22"/>
              </w:rPr>
            </w:pPr>
            <w:r w:rsidRPr="00DB61CA">
              <w:rPr>
                <w:sz w:val="22"/>
                <w:szCs w:val="22"/>
              </w:rPr>
              <w:t>Не имеется 0 баллов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CD6" w:rsidRDefault="00E074EC">
            <w:pPr>
              <w:pStyle w:val="ab"/>
              <w:shd w:val="clear" w:color="auto" w:fill="auto"/>
              <w:spacing w:line="252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3</w:t>
            </w:r>
          </w:p>
          <w:p w:rsidR="00D37CD6" w:rsidRDefault="00D37CD6" w:rsidP="00D37CD6"/>
          <w:p w:rsidR="00661F2B" w:rsidRPr="00ED3249" w:rsidRDefault="00661F2B" w:rsidP="00ED3249">
            <w:pPr>
              <w:jc w:val="center"/>
            </w:pPr>
          </w:p>
        </w:tc>
      </w:tr>
    </w:tbl>
    <w:p w:rsidR="00E62EAA" w:rsidRPr="00DB61CA" w:rsidRDefault="00FA13EE">
      <w:pPr>
        <w:spacing w:line="1" w:lineRule="exact"/>
        <w:rPr>
          <w:rFonts w:ascii="Times New Roman" w:hAnsi="Times New Roman" w:cs="Times New Roman"/>
        </w:rPr>
      </w:pPr>
      <w:r w:rsidRPr="00DB61CA">
        <w:rPr>
          <w:rFonts w:ascii="Times New Roman" w:hAnsi="Times New Roman" w:cs="Times New Roman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7"/>
        <w:gridCol w:w="6804"/>
        <w:gridCol w:w="2552"/>
        <w:gridCol w:w="2551"/>
      </w:tblGrid>
      <w:tr w:rsidR="00661F2B" w:rsidRPr="00DB61CA" w:rsidTr="0084607B">
        <w:trPr>
          <w:trHeight w:hRule="exact" w:val="156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F2B" w:rsidRPr="00DB61CA" w:rsidRDefault="00661F2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F2B" w:rsidRPr="00DB61CA" w:rsidRDefault="00661F2B">
            <w:pPr>
              <w:pStyle w:val="ab"/>
              <w:numPr>
                <w:ilvl w:val="0"/>
                <w:numId w:val="12"/>
              </w:numPr>
              <w:shd w:val="clear" w:color="auto" w:fill="auto"/>
              <w:tabs>
                <w:tab w:val="left" w:pos="144"/>
              </w:tabs>
              <w:ind w:firstLine="0"/>
              <w:rPr>
                <w:sz w:val="26"/>
                <w:szCs w:val="26"/>
              </w:rPr>
            </w:pPr>
            <w:r w:rsidRPr="00DB61CA">
              <w:rPr>
                <w:sz w:val="26"/>
                <w:szCs w:val="26"/>
              </w:rPr>
              <w:t>в штате ДОУ предусмотрена должность учителя-логопеда</w:t>
            </w:r>
          </w:p>
          <w:p w:rsidR="00661F2B" w:rsidRPr="00DB61CA" w:rsidRDefault="00661F2B">
            <w:pPr>
              <w:pStyle w:val="ab"/>
              <w:numPr>
                <w:ilvl w:val="0"/>
                <w:numId w:val="12"/>
              </w:numPr>
              <w:shd w:val="clear" w:color="auto" w:fill="auto"/>
              <w:tabs>
                <w:tab w:val="left" w:pos="144"/>
              </w:tabs>
              <w:ind w:firstLine="0"/>
              <w:rPr>
                <w:sz w:val="26"/>
                <w:szCs w:val="26"/>
              </w:rPr>
            </w:pPr>
            <w:r w:rsidRPr="00DB61CA">
              <w:rPr>
                <w:sz w:val="26"/>
                <w:szCs w:val="26"/>
              </w:rPr>
              <w:t>в штате ДОУ предусмотрена должность учителя-дефектолога</w:t>
            </w:r>
          </w:p>
          <w:p w:rsidR="00661F2B" w:rsidRPr="00DB61CA" w:rsidRDefault="00661F2B">
            <w:pPr>
              <w:pStyle w:val="ab"/>
              <w:numPr>
                <w:ilvl w:val="0"/>
                <w:numId w:val="12"/>
              </w:numPr>
              <w:shd w:val="clear" w:color="auto" w:fill="auto"/>
              <w:tabs>
                <w:tab w:val="left" w:pos="144"/>
              </w:tabs>
              <w:ind w:firstLine="0"/>
              <w:rPr>
                <w:sz w:val="26"/>
                <w:szCs w:val="26"/>
              </w:rPr>
            </w:pPr>
            <w:r w:rsidRPr="00DB61CA">
              <w:rPr>
                <w:sz w:val="26"/>
                <w:szCs w:val="26"/>
              </w:rPr>
              <w:t>в штате ДОУ предусмотрена должность педагога-психолога</w:t>
            </w:r>
          </w:p>
          <w:p w:rsidR="00661F2B" w:rsidRPr="00DB61CA" w:rsidRDefault="00661F2B">
            <w:pPr>
              <w:pStyle w:val="ab"/>
              <w:numPr>
                <w:ilvl w:val="0"/>
                <w:numId w:val="12"/>
              </w:numPr>
              <w:shd w:val="clear" w:color="auto" w:fill="auto"/>
              <w:tabs>
                <w:tab w:val="left" w:pos="149"/>
              </w:tabs>
              <w:spacing w:line="233" w:lineRule="auto"/>
              <w:ind w:firstLine="0"/>
              <w:rPr>
                <w:sz w:val="26"/>
                <w:szCs w:val="26"/>
              </w:rPr>
            </w:pPr>
            <w:r w:rsidRPr="00DB61CA">
              <w:rPr>
                <w:sz w:val="26"/>
                <w:szCs w:val="26"/>
              </w:rPr>
              <w:t>отсутствие вакансий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F2B" w:rsidRPr="00DB61CA" w:rsidRDefault="00661F2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3249" w:rsidRPr="00DB61CA" w:rsidRDefault="00ED3249" w:rsidP="00ED3249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61F2B" w:rsidRPr="00DB61CA" w:rsidTr="00B67DFD">
        <w:trPr>
          <w:trHeight w:hRule="exact" w:val="121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F2B" w:rsidRPr="00DB61CA" w:rsidRDefault="00661F2B">
            <w:pPr>
              <w:pStyle w:val="ab"/>
              <w:shd w:val="clear" w:color="auto" w:fill="auto"/>
              <w:ind w:firstLine="0"/>
              <w:jc w:val="both"/>
              <w:rPr>
                <w:sz w:val="26"/>
                <w:szCs w:val="26"/>
              </w:rPr>
            </w:pPr>
            <w:r w:rsidRPr="00DB61CA">
              <w:rPr>
                <w:sz w:val="26"/>
                <w:szCs w:val="26"/>
              </w:rPr>
              <w:t>Количественный состав реализации ООП ДО, показатель заработной планы педагогических работников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F2B" w:rsidRPr="00DB61CA" w:rsidRDefault="00661F2B">
            <w:pPr>
              <w:pStyle w:val="ab"/>
              <w:shd w:val="clear" w:color="auto" w:fill="auto"/>
              <w:ind w:firstLine="0"/>
              <w:rPr>
                <w:sz w:val="26"/>
                <w:szCs w:val="26"/>
              </w:rPr>
            </w:pPr>
            <w:r w:rsidRPr="00DB61CA">
              <w:rPr>
                <w:sz w:val="26"/>
                <w:szCs w:val="26"/>
              </w:rPr>
              <w:t>Показатель уровня заработной платы педагогических работников в соответствии со средним уровнем заработной платы по региону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F2B" w:rsidRPr="00DB61CA" w:rsidRDefault="00661F2B">
            <w:pPr>
              <w:pStyle w:val="ab"/>
              <w:shd w:val="clear" w:color="auto" w:fill="auto"/>
              <w:spacing w:line="252" w:lineRule="auto"/>
              <w:ind w:firstLine="0"/>
              <w:rPr>
                <w:sz w:val="22"/>
                <w:szCs w:val="22"/>
              </w:rPr>
            </w:pPr>
            <w:r w:rsidRPr="00DB61CA">
              <w:rPr>
                <w:sz w:val="22"/>
                <w:szCs w:val="22"/>
              </w:rPr>
              <w:t>Соответствует среднему уровню по региону - 3 балла</w:t>
            </w:r>
          </w:p>
          <w:p w:rsidR="00661F2B" w:rsidRPr="00DB61CA" w:rsidRDefault="00661F2B">
            <w:pPr>
              <w:pStyle w:val="ab"/>
              <w:shd w:val="clear" w:color="auto" w:fill="auto"/>
              <w:spacing w:line="252" w:lineRule="auto"/>
              <w:ind w:firstLine="0"/>
              <w:rPr>
                <w:sz w:val="22"/>
                <w:szCs w:val="22"/>
              </w:rPr>
            </w:pPr>
            <w:r w:rsidRPr="00DB61CA">
              <w:rPr>
                <w:sz w:val="22"/>
                <w:szCs w:val="22"/>
              </w:rPr>
              <w:t>Не соответствует 0 баллов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F2B" w:rsidRPr="00DB61CA" w:rsidRDefault="00E074EC">
            <w:pPr>
              <w:pStyle w:val="ab"/>
              <w:shd w:val="clear" w:color="auto" w:fill="auto"/>
              <w:spacing w:line="252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3</w:t>
            </w:r>
          </w:p>
        </w:tc>
      </w:tr>
      <w:tr w:rsidR="00661F2B" w:rsidRPr="00DB61CA" w:rsidTr="00B67DFD">
        <w:trPr>
          <w:trHeight w:hRule="exact" w:val="3298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F2B" w:rsidRPr="00DB61CA" w:rsidRDefault="00661F2B">
            <w:pPr>
              <w:pStyle w:val="ab"/>
              <w:shd w:val="clear" w:color="auto" w:fill="auto"/>
              <w:ind w:firstLine="0"/>
              <w:jc w:val="both"/>
              <w:rPr>
                <w:sz w:val="26"/>
                <w:szCs w:val="26"/>
              </w:rPr>
            </w:pPr>
            <w:r w:rsidRPr="00DB61CA">
              <w:rPr>
                <w:sz w:val="26"/>
                <w:szCs w:val="26"/>
              </w:rPr>
              <w:t>Компетенции педагогических работников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F2B" w:rsidRPr="00DB61CA" w:rsidRDefault="00661F2B">
            <w:pPr>
              <w:pStyle w:val="ab"/>
              <w:numPr>
                <w:ilvl w:val="0"/>
                <w:numId w:val="13"/>
              </w:numPr>
              <w:shd w:val="clear" w:color="auto" w:fill="auto"/>
              <w:tabs>
                <w:tab w:val="left" w:pos="158"/>
              </w:tabs>
              <w:ind w:firstLine="0"/>
              <w:rPr>
                <w:sz w:val="26"/>
                <w:szCs w:val="26"/>
              </w:rPr>
            </w:pPr>
            <w:r w:rsidRPr="00DB61CA">
              <w:rPr>
                <w:sz w:val="26"/>
                <w:szCs w:val="26"/>
              </w:rPr>
              <w:t>Способность педагогических работников обеспечивать эмоциональное благополучие детей</w:t>
            </w:r>
          </w:p>
          <w:p w:rsidR="00661F2B" w:rsidRPr="00DB61CA" w:rsidRDefault="00661F2B">
            <w:pPr>
              <w:pStyle w:val="ab"/>
              <w:numPr>
                <w:ilvl w:val="0"/>
                <w:numId w:val="13"/>
              </w:numPr>
              <w:shd w:val="clear" w:color="auto" w:fill="auto"/>
              <w:tabs>
                <w:tab w:val="left" w:pos="154"/>
              </w:tabs>
              <w:ind w:firstLine="0"/>
              <w:rPr>
                <w:sz w:val="26"/>
                <w:szCs w:val="26"/>
              </w:rPr>
            </w:pPr>
            <w:r w:rsidRPr="00DB61CA">
              <w:rPr>
                <w:sz w:val="26"/>
                <w:szCs w:val="26"/>
              </w:rPr>
              <w:t>способность педагогических работников обеспечивать поддержку индивидуальности и инициативы детей</w:t>
            </w:r>
          </w:p>
          <w:p w:rsidR="00661F2B" w:rsidRPr="00DB61CA" w:rsidRDefault="00661F2B">
            <w:pPr>
              <w:pStyle w:val="ab"/>
              <w:numPr>
                <w:ilvl w:val="0"/>
                <w:numId w:val="13"/>
              </w:numPr>
              <w:shd w:val="clear" w:color="auto" w:fill="auto"/>
              <w:tabs>
                <w:tab w:val="left" w:pos="154"/>
              </w:tabs>
              <w:ind w:firstLine="0"/>
              <w:rPr>
                <w:sz w:val="26"/>
                <w:szCs w:val="26"/>
              </w:rPr>
            </w:pPr>
            <w:r w:rsidRPr="00DB61CA">
              <w:rPr>
                <w:sz w:val="26"/>
                <w:szCs w:val="26"/>
              </w:rPr>
              <w:t>способность педагогических работников устанавливать правила взаимодействия в разных ситуациях</w:t>
            </w:r>
          </w:p>
          <w:p w:rsidR="00661F2B" w:rsidRPr="00DB61CA" w:rsidRDefault="00661F2B">
            <w:pPr>
              <w:pStyle w:val="ab"/>
              <w:numPr>
                <w:ilvl w:val="0"/>
                <w:numId w:val="13"/>
              </w:numPr>
              <w:shd w:val="clear" w:color="auto" w:fill="auto"/>
              <w:tabs>
                <w:tab w:val="left" w:pos="154"/>
              </w:tabs>
              <w:ind w:firstLine="0"/>
              <w:rPr>
                <w:sz w:val="26"/>
                <w:szCs w:val="26"/>
              </w:rPr>
            </w:pPr>
            <w:r w:rsidRPr="00DB61CA">
              <w:rPr>
                <w:sz w:val="26"/>
                <w:szCs w:val="26"/>
              </w:rPr>
              <w:t>способность педагогических работников к построению вариативного образования, ориентированного на индивидуальные особенности развития детей</w:t>
            </w:r>
          </w:p>
          <w:p w:rsidR="00661F2B" w:rsidRPr="00DB61CA" w:rsidRDefault="00661F2B">
            <w:pPr>
              <w:pStyle w:val="ab"/>
              <w:numPr>
                <w:ilvl w:val="0"/>
                <w:numId w:val="13"/>
              </w:numPr>
              <w:shd w:val="clear" w:color="auto" w:fill="auto"/>
              <w:tabs>
                <w:tab w:val="left" w:pos="154"/>
              </w:tabs>
              <w:ind w:firstLine="0"/>
              <w:rPr>
                <w:sz w:val="26"/>
                <w:szCs w:val="26"/>
              </w:rPr>
            </w:pPr>
            <w:r w:rsidRPr="00DB61CA">
              <w:rPr>
                <w:sz w:val="26"/>
                <w:szCs w:val="26"/>
              </w:rPr>
              <w:t>способность педагогических работников к конструктивному взаимодействию с родителями воспитанников.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3D2" w:rsidRPr="00DB61CA" w:rsidRDefault="00661F2B">
            <w:pPr>
              <w:pStyle w:val="ab"/>
              <w:shd w:val="clear" w:color="auto" w:fill="auto"/>
              <w:spacing w:line="254" w:lineRule="auto"/>
              <w:ind w:firstLine="0"/>
              <w:rPr>
                <w:sz w:val="22"/>
                <w:szCs w:val="22"/>
              </w:rPr>
            </w:pPr>
            <w:r w:rsidRPr="00DB61CA">
              <w:rPr>
                <w:sz w:val="22"/>
                <w:szCs w:val="22"/>
              </w:rPr>
              <w:t xml:space="preserve">Соответствует 3 балла </w:t>
            </w:r>
          </w:p>
          <w:p w:rsidR="008673D2" w:rsidRPr="00DB61CA" w:rsidRDefault="00661F2B">
            <w:pPr>
              <w:pStyle w:val="ab"/>
              <w:shd w:val="clear" w:color="auto" w:fill="auto"/>
              <w:spacing w:line="254" w:lineRule="auto"/>
              <w:ind w:firstLine="0"/>
              <w:rPr>
                <w:sz w:val="22"/>
                <w:szCs w:val="22"/>
              </w:rPr>
            </w:pPr>
            <w:r w:rsidRPr="00DB61CA">
              <w:rPr>
                <w:sz w:val="22"/>
                <w:szCs w:val="22"/>
              </w:rPr>
              <w:t xml:space="preserve">В не полном объёме 2 балла </w:t>
            </w:r>
          </w:p>
          <w:p w:rsidR="008673D2" w:rsidRPr="00DB61CA" w:rsidRDefault="00661F2B">
            <w:pPr>
              <w:pStyle w:val="ab"/>
              <w:shd w:val="clear" w:color="auto" w:fill="auto"/>
              <w:spacing w:line="254" w:lineRule="auto"/>
              <w:ind w:firstLine="0"/>
              <w:rPr>
                <w:sz w:val="22"/>
                <w:szCs w:val="22"/>
              </w:rPr>
            </w:pPr>
            <w:r w:rsidRPr="00DB61CA">
              <w:rPr>
                <w:sz w:val="22"/>
                <w:szCs w:val="22"/>
              </w:rPr>
              <w:t xml:space="preserve">Частично соблюдается 1 балл </w:t>
            </w:r>
          </w:p>
          <w:p w:rsidR="00661F2B" w:rsidRPr="00DB61CA" w:rsidRDefault="00661F2B">
            <w:pPr>
              <w:pStyle w:val="ab"/>
              <w:shd w:val="clear" w:color="auto" w:fill="auto"/>
              <w:spacing w:line="254" w:lineRule="auto"/>
              <w:ind w:firstLine="0"/>
              <w:rPr>
                <w:sz w:val="22"/>
                <w:szCs w:val="22"/>
              </w:rPr>
            </w:pPr>
            <w:r w:rsidRPr="00DB61CA">
              <w:rPr>
                <w:sz w:val="22"/>
                <w:szCs w:val="22"/>
              </w:rPr>
              <w:t>Не соблюдается 0 балл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F2B" w:rsidRPr="00DB61CA" w:rsidRDefault="00E074EC">
            <w:pPr>
              <w:pStyle w:val="ab"/>
              <w:shd w:val="clear" w:color="auto" w:fill="auto"/>
              <w:spacing w:line="254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3</w:t>
            </w:r>
          </w:p>
        </w:tc>
      </w:tr>
      <w:tr w:rsidR="00661F2B" w:rsidRPr="00DB61CA" w:rsidTr="00B67DFD">
        <w:trPr>
          <w:trHeight w:hRule="exact" w:val="133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F2B" w:rsidRPr="00DB61CA" w:rsidRDefault="00661F2B">
            <w:pPr>
              <w:pStyle w:val="ab"/>
              <w:shd w:val="clear" w:color="auto" w:fill="auto"/>
              <w:ind w:firstLine="0"/>
              <w:jc w:val="both"/>
              <w:rPr>
                <w:sz w:val="26"/>
                <w:szCs w:val="26"/>
              </w:rPr>
            </w:pPr>
            <w:r w:rsidRPr="00DB61CA">
              <w:rPr>
                <w:sz w:val="26"/>
                <w:szCs w:val="26"/>
              </w:rPr>
              <w:t>Стабильность и динамичность коллектива педагогических работников, кадровый потенциал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F2B" w:rsidRPr="00DB61CA" w:rsidRDefault="00661F2B">
            <w:pPr>
              <w:pStyle w:val="ab"/>
              <w:shd w:val="clear" w:color="auto" w:fill="auto"/>
              <w:ind w:firstLine="0"/>
              <w:rPr>
                <w:sz w:val="26"/>
                <w:szCs w:val="26"/>
              </w:rPr>
            </w:pPr>
            <w:r w:rsidRPr="00DB61CA">
              <w:rPr>
                <w:sz w:val="26"/>
                <w:szCs w:val="26"/>
              </w:rPr>
              <w:t>Продолжительный стаж работы педагогических работников в данном учреждении (более 10 лет)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F2B" w:rsidRPr="00DB61CA" w:rsidRDefault="00661F2B">
            <w:pPr>
              <w:pStyle w:val="ab"/>
              <w:shd w:val="clear" w:color="auto" w:fill="auto"/>
              <w:spacing w:line="252" w:lineRule="auto"/>
              <w:ind w:firstLine="0"/>
              <w:rPr>
                <w:sz w:val="22"/>
                <w:szCs w:val="22"/>
              </w:rPr>
            </w:pPr>
          </w:p>
          <w:p w:rsidR="00661F2B" w:rsidRPr="00DB61CA" w:rsidRDefault="00661F2B">
            <w:pPr>
              <w:pStyle w:val="ab"/>
              <w:shd w:val="clear" w:color="auto" w:fill="auto"/>
              <w:spacing w:line="252" w:lineRule="auto"/>
              <w:ind w:firstLine="0"/>
              <w:rPr>
                <w:sz w:val="22"/>
                <w:szCs w:val="22"/>
              </w:rPr>
            </w:pPr>
            <w:r w:rsidRPr="00DB61CA">
              <w:rPr>
                <w:sz w:val="22"/>
                <w:szCs w:val="22"/>
              </w:rPr>
              <w:t>70-100 % - 3 балла</w:t>
            </w:r>
          </w:p>
          <w:p w:rsidR="008673D2" w:rsidRPr="00DB61CA" w:rsidRDefault="00661F2B">
            <w:pPr>
              <w:pStyle w:val="ab"/>
              <w:shd w:val="clear" w:color="auto" w:fill="auto"/>
              <w:spacing w:line="252" w:lineRule="auto"/>
              <w:ind w:firstLine="0"/>
              <w:rPr>
                <w:sz w:val="22"/>
                <w:szCs w:val="22"/>
              </w:rPr>
            </w:pPr>
            <w:r w:rsidRPr="00DB61CA">
              <w:rPr>
                <w:sz w:val="22"/>
                <w:szCs w:val="22"/>
              </w:rPr>
              <w:t xml:space="preserve">50-70 % - 2 балла </w:t>
            </w:r>
          </w:p>
          <w:p w:rsidR="00661F2B" w:rsidRPr="00DB61CA" w:rsidRDefault="00661F2B">
            <w:pPr>
              <w:pStyle w:val="ab"/>
              <w:shd w:val="clear" w:color="auto" w:fill="auto"/>
              <w:spacing w:line="252" w:lineRule="auto"/>
              <w:ind w:firstLine="0"/>
              <w:rPr>
                <w:sz w:val="22"/>
                <w:szCs w:val="22"/>
              </w:rPr>
            </w:pPr>
            <w:r w:rsidRPr="00DB61CA">
              <w:rPr>
                <w:sz w:val="22"/>
                <w:szCs w:val="22"/>
              </w:rPr>
              <w:t>Менее 50% - 1 балл</w:t>
            </w:r>
          </w:p>
          <w:p w:rsidR="00661F2B" w:rsidRPr="00DB61CA" w:rsidRDefault="00661F2B">
            <w:pPr>
              <w:pStyle w:val="ab"/>
              <w:shd w:val="clear" w:color="auto" w:fill="auto"/>
              <w:spacing w:line="252" w:lineRule="auto"/>
              <w:ind w:firstLine="0"/>
              <w:rPr>
                <w:sz w:val="22"/>
                <w:szCs w:val="22"/>
              </w:rPr>
            </w:pPr>
            <w:r w:rsidRPr="00DB61CA">
              <w:rPr>
                <w:sz w:val="22"/>
                <w:szCs w:val="22"/>
              </w:rPr>
              <w:t>Не имеется 0 баллов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F2B" w:rsidRPr="00DB61CA" w:rsidRDefault="00ED3249" w:rsidP="008536D4">
            <w:pPr>
              <w:pStyle w:val="ab"/>
              <w:shd w:val="clear" w:color="auto" w:fill="auto"/>
              <w:spacing w:line="252" w:lineRule="auto"/>
              <w:ind w:firstLine="0"/>
              <w:jc w:val="center"/>
              <w:rPr>
                <w:sz w:val="22"/>
                <w:szCs w:val="22"/>
              </w:rPr>
            </w:pPr>
            <w:r w:rsidRPr="00ED3249">
              <w:rPr>
                <w:color w:val="FF0000"/>
                <w:sz w:val="22"/>
                <w:szCs w:val="22"/>
              </w:rPr>
              <w:t>3</w:t>
            </w:r>
          </w:p>
        </w:tc>
      </w:tr>
      <w:tr w:rsidR="00661F2B" w:rsidRPr="00DB61CA" w:rsidTr="00661F2B">
        <w:trPr>
          <w:trHeight w:hRule="exact" w:val="322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61F2B" w:rsidRPr="00DB61CA" w:rsidRDefault="00661F2B">
            <w:pPr>
              <w:pStyle w:val="ab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 w:rsidRPr="00DB61CA">
              <w:rPr>
                <w:b/>
                <w:bCs/>
                <w:sz w:val="26"/>
                <w:szCs w:val="26"/>
              </w:rPr>
              <w:t>Средний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1F2B" w:rsidRPr="00DB61CA" w:rsidRDefault="00661F2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1F2B" w:rsidRDefault="00853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30, </w:t>
            </w:r>
            <w:proofErr w:type="gramStart"/>
            <w:r>
              <w:rPr>
                <w:rFonts w:ascii="Times New Roman" w:hAnsi="Times New Roman" w:cs="Times New Roman"/>
              </w:rPr>
              <w:t>сред.</w:t>
            </w:r>
            <w:proofErr w:type="gramEnd"/>
            <w:r>
              <w:rPr>
                <w:rFonts w:ascii="Times New Roman" w:hAnsi="Times New Roman" w:cs="Times New Roman"/>
              </w:rPr>
              <w:t>-2,</w:t>
            </w:r>
            <w:r w:rsidR="00C31424">
              <w:rPr>
                <w:rFonts w:ascii="Times New Roman" w:hAnsi="Times New Roman" w:cs="Times New Roman"/>
              </w:rPr>
              <w:t>2</w:t>
            </w:r>
            <w:bookmarkStart w:id="4" w:name="_GoBack"/>
            <w:bookmarkEnd w:id="4"/>
          </w:p>
          <w:p w:rsidR="008536D4" w:rsidRPr="008536D4" w:rsidRDefault="008536D4">
            <w:pPr>
              <w:rPr>
                <w:rFonts w:ascii="Times New Roman" w:hAnsi="Times New Roman" w:cs="Times New Roman"/>
              </w:rPr>
            </w:pPr>
          </w:p>
        </w:tc>
      </w:tr>
    </w:tbl>
    <w:p w:rsidR="00E62EAA" w:rsidRPr="00DB61CA" w:rsidRDefault="00E62EAA">
      <w:pPr>
        <w:spacing w:after="299" w:line="1" w:lineRule="exact"/>
        <w:rPr>
          <w:rFonts w:ascii="Times New Roman" w:hAnsi="Times New Roman" w:cs="Times New Roman"/>
        </w:rPr>
      </w:pPr>
    </w:p>
    <w:p w:rsidR="00E62EAA" w:rsidRPr="00DB61CA" w:rsidRDefault="00E62EAA">
      <w:pPr>
        <w:spacing w:line="1" w:lineRule="exact"/>
        <w:rPr>
          <w:rFonts w:ascii="Times New Roman" w:hAnsi="Times New Roman" w:cs="Times New Roman"/>
        </w:rPr>
      </w:pPr>
    </w:p>
    <w:p w:rsidR="00E62EAA" w:rsidRPr="00DB61CA" w:rsidRDefault="00FA13EE">
      <w:pPr>
        <w:pStyle w:val="a9"/>
        <w:shd w:val="clear" w:color="auto" w:fill="auto"/>
        <w:ind w:left="115"/>
      </w:pPr>
      <w:r w:rsidRPr="00DB61CA">
        <w:t>Обработка результатов: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4"/>
        <w:gridCol w:w="8366"/>
        <w:gridCol w:w="2266"/>
        <w:gridCol w:w="2136"/>
      </w:tblGrid>
      <w:tr w:rsidR="00E62EAA" w:rsidRPr="00DB61CA">
        <w:trPr>
          <w:trHeight w:hRule="exact" w:val="288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2EAA" w:rsidRPr="00DB61CA" w:rsidRDefault="00FA13EE">
            <w:pPr>
              <w:pStyle w:val="ab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 w:rsidRPr="00DB61CA">
              <w:rPr>
                <w:i/>
                <w:iCs/>
                <w:sz w:val="22"/>
                <w:szCs w:val="22"/>
              </w:rPr>
              <w:t>Уровень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2EAA" w:rsidRPr="00DB61CA" w:rsidRDefault="00FA13EE">
            <w:pPr>
              <w:pStyle w:val="ab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 w:rsidRPr="00DB61CA">
              <w:rPr>
                <w:i/>
                <w:iCs/>
                <w:sz w:val="22"/>
                <w:szCs w:val="22"/>
              </w:rPr>
              <w:t>Качественная характеристика уровня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2EAA" w:rsidRPr="00DB61CA" w:rsidRDefault="00FA13EE" w:rsidP="00661F2B">
            <w:pPr>
              <w:pStyle w:val="ab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 w:rsidRPr="00DB61CA">
              <w:rPr>
                <w:i/>
                <w:iCs/>
                <w:sz w:val="22"/>
                <w:szCs w:val="22"/>
              </w:rPr>
              <w:t>Сре</w:t>
            </w:r>
            <w:r w:rsidR="00661F2B" w:rsidRPr="00DB61CA">
              <w:rPr>
                <w:i/>
                <w:iCs/>
                <w:sz w:val="22"/>
                <w:szCs w:val="22"/>
              </w:rPr>
              <w:t>д</w:t>
            </w:r>
            <w:r w:rsidRPr="00DB61CA">
              <w:rPr>
                <w:i/>
                <w:iCs/>
                <w:sz w:val="22"/>
                <w:szCs w:val="22"/>
              </w:rPr>
              <w:t>ний балл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2EAA" w:rsidRPr="00DB61CA" w:rsidRDefault="00FA13EE">
            <w:pPr>
              <w:pStyle w:val="ab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 w:rsidRPr="00DB61CA">
              <w:rPr>
                <w:i/>
                <w:iCs/>
                <w:sz w:val="22"/>
                <w:szCs w:val="22"/>
              </w:rPr>
              <w:t>Диапазон</w:t>
            </w:r>
          </w:p>
        </w:tc>
      </w:tr>
      <w:tr w:rsidR="00E62EAA" w:rsidRPr="00DB61CA">
        <w:trPr>
          <w:trHeight w:hRule="exact" w:val="307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2EAA" w:rsidRPr="00DB61CA" w:rsidRDefault="00FA13EE">
            <w:pPr>
              <w:pStyle w:val="ab"/>
              <w:shd w:val="clear" w:color="auto" w:fill="auto"/>
              <w:ind w:firstLine="0"/>
              <w:rPr>
                <w:sz w:val="26"/>
                <w:szCs w:val="26"/>
              </w:rPr>
            </w:pPr>
            <w:r w:rsidRPr="00DB61CA">
              <w:rPr>
                <w:sz w:val="26"/>
                <w:szCs w:val="26"/>
              </w:rPr>
              <w:t>Высокий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2EAA" w:rsidRPr="00DB61CA" w:rsidRDefault="00FA13EE">
            <w:pPr>
              <w:pStyle w:val="ab"/>
              <w:shd w:val="clear" w:color="auto" w:fill="auto"/>
              <w:ind w:firstLine="0"/>
              <w:rPr>
                <w:sz w:val="26"/>
                <w:szCs w:val="26"/>
              </w:rPr>
            </w:pPr>
            <w:r w:rsidRPr="00DB61CA">
              <w:rPr>
                <w:sz w:val="26"/>
                <w:szCs w:val="26"/>
              </w:rPr>
              <w:t>Показатель ярко выражен и стабилен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2EAA" w:rsidRPr="00DB61CA" w:rsidRDefault="00FA13EE">
            <w:pPr>
              <w:pStyle w:val="ab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 w:rsidRPr="00DB61CA">
              <w:rPr>
                <w:sz w:val="26"/>
                <w:szCs w:val="26"/>
              </w:rPr>
              <w:t>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2EAA" w:rsidRPr="00DB61CA" w:rsidRDefault="00FA13EE">
            <w:pPr>
              <w:pStyle w:val="ab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 w:rsidRPr="00DB61CA">
              <w:rPr>
                <w:sz w:val="26"/>
                <w:szCs w:val="26"/>
              </w:rPr>
              <w:t>2,4-3</w:t>
            </w:r>
          </w:p>
        </w:tc>
      </w:tr>
      <w:tr w:rsidR="00E62EAA" w:rsidRPr="00DB61CA">
        <w:trPr>
          <w:trHeight w:hRule="exact" w:val="307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2EAA" w:rsidRPr="00DB61CA" w:rsidRDefault="00FA13EE">
            <w:pPr>
              <w:pStyle w:val="ab"/>
              <w:shd w:val="clear" w:color="auto" w:fill="auto"/>
              <w:ind w:firstLine="0"/>
              <w:rPr>
                <w:sz w:val="26"/>
                <w:szCs w:val="26"/>
              </w:rPr>
            </w:pPr>
            <w:r w:rsidRPr="00DB61CA">
              <w:rPr>
                <w:sz w:val="26"/>
                <w:szCs w:val="26"/>
              </w:rPr>
              <w:t>Средний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2EAA" w:rsidRPr="00DB61CA" w:rsidRDefault="00FA13EE">
            <w:pPr>
              <w:pStyle w:val="ab"/>
              <w:shd w:val="clear" w:color="auto" w:fill="auto"/>
              <w:ind w:firstLine="0"/>
              <w:rPr>
                <w:sz w:val="26"/>
                <w:szCs w:val="26"/>
              </w:rPr>
            </w:pPr>
            <w:r w:rsidRPr="00DB61CA">
              <w:rPr>
                <w:sz w:val="26"/>
                <w:szCs w:val="26"/>
              </w:rPr>
              <w:t>Показатель выражен удовлетворительно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2EAA" w:rsidRPr="00DB61CA" w:rsidRDefault="00FA13EE">
            <w:pPr>
              <w:pStyle w:val="ab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 w:rsidRPr="00DB61CA">
              <w:rPr>
                <w:sz w:val="26"/>
                <w:szCs w:val="26"/>
              </w:rPr>
              <w:t>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2EAA" w:rsidRPr="00DB61CA" w:rsidRDefault="00FA13EE">
            <w:pPr>
              <w:pStyle w:val="ab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 w:rsidRPr="00DB61CA">
              <w:rPr>
                <w:sz w:val="26"/>
                <w:szCs w:val="26"/>
              </w:rPr>
              <w:t>1,6-2,3</w:t>
            </w:r>
          </w:p>
        </w:tc>
      </w:tr>
      <w:tr w:rsidR="00E62EAA" w:rsidRPr="00DB61CA">
        <w:trPr>
          <w:trHeight w:hRule="exact" w:val="312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2EAA" w:rsidRPr="00DB61CA" w:rsidRDefault="00FA13EE">
            <w:pPr>
              <w:pStyle w:val="ab"/>
              <w:shd w:val="clear" w:color="auto" w:fill="auto"/>
              <w:ind w:firstLine="0"/>
              <w:rPr>
                <w:sz w:val="26"/>
                <w:szCs w:val="26"/>
              </w:rPr>
            </w:pPr>
            <w:r w:rsidRPr="00DB61CA">
              <w:rPr>
                <w:sz w:val="26"/>
                <w:szCs w:val="26"/>
              </w:rPr>
              <w:t>Низкий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2EAA" w:rsidRPr="00DB61CA" w:rsidRDefault="00FA13EE">
            <w:pPr>
              <w:pStyle w:val="ab"/>
              <w:shd w:val="clear" w:color="auto" w:fill="auto"/>
              <w:ind w:firstLine="0"/>
              <w:rPr>
                <w:sz w:val="26"/>
                <w:szCs w:val="26"/>
              </w:rPr>
            </w:pPr>
            <w:r w:rsidRPr="00DB61CA">
              <w:rPr>
                <w:sz w:val="26"/>
                <w:szCs w:val="26"/>
              </w:rPr>
              <w:t>Показатель слабо выражен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2EAA" w:rsidRPr="00DB61CA" w:rsidRDefault="00FA13EE">
            <w:pPr>
              <w:pStyle w:val="ab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 w:rsidRPr="00DB61CA">
              <w:rPr>
                <w:sz w:val="26"/>
                <w:szCs w:val="26"/>
              </w:rPr>
              <w:t>1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2EAA" w:rsidRPr="00DB61CA" w:rsidRDefault="00FA13EE">
            <w:pPr>
              <w:pStyle w:val="ab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 w:rsidRPr="00DB61CA">
              <w:rPr>
                <w:sz w:val="26"/>
                <w:szCs w:val="26"/>
              </w:rPr>
              <w:t>0,7-1,5</w:t>
            </w:r>
          </w:p>
        </w:tc>
      </w:tr>
      <w:tr w:rsidR="00E62EAA" w:rsidRPr="00DB61CA">
        <w:trPr>
          <w:trHeight w:hRule="exact" w:val="312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2EAA" w:rsidRPr="00DB61CA" w:rsidRDefault="00E62EAA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62EAA" w:rsidRPr="00DB61CA" w:rsidRDefault="00FA13EE">
            <w:pPr>
              <w:pStyle w:val="ab"/>
              <w:shd w:val="clear" w:color="auto" w:fill="auto"/>
              <w:ind w:firstLine="0"/>
              <w:rPr>
                <w:sz w:val="26"/>
                <w:szCs w:val="26"/>
              </w:rPr>
            </w:pPr>
            <w:r w:rsidRPr="00DB61CA">
              <w:rPr>
                <w:sz w:val="26"/>
                <w:szCs w:val="26"/>
              </w:rPr>
              <w:t>Показатель не подтверждается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62EAA" w:rsidRPr="00DB61CA" w:rsidRDefault="00FA13EE">
            <w:pPr>
              <w:pStyle w:val="ab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 w:rsidRPr="00DB61CA">
              <w:rPr>
                <w:sz w:val="26"/>
                <w:szCs w:val="26"/>
              </w:rPr>
              <w:t>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EAA" w:rsidRPr="00DB61CA" w:rsidRDefault="00E62EAA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E62EAA" w:rsidRPr="00DB61CA" w:rsidRDefault="00FA13EE">
      <w:pPr>
        <w:spacing w:line="1" w:lineRule="exact"/>
        <w:rPr>
          <w:rFonts w:ascii="Times New Roman" w:hAnsi="Times New Roman" w:cs="Times New Roman"/>
        </w:rPr>
      </w:pPr>
      <w:r w:rsidRPr="00DB61CA">
        <w:rPr>
          <w:rFonts w:ascii="Times New Roman" w:hAnsi="Times New Roman" w:cs="Times New Roman"/>
        </w:rPr>
        <w:br w:type="page"/>
      </w:r>
    </w:p>
    <w:p w:rsidR="00E62EAA" w:rsidRPr="00DB61CA" w:rsidRDefault="00FA13EE">
      <w:pPr>
        <w:pStyle w:val="a9"/>
        <w:shd w:val="clear" w:color="auto" w:fill="auto"/>
      </w:pPr>
      <w:bookmarkStart w:id="5" w:name="bookmark92"/>
      <w:r w:rsidRPr="00DB61CA">
        <w:lastRenderedPageBreak/>
        <w:t>Приложение 5. Оценка материально-технических условий реализации основной образовательной программы</w:t>
      </w:r>
      <w:bookmarkEnd w:id="5"/>
      <w:r w:rsidR="00BC24E2" w:rsidRPr="00DB61CA">
        <w:t xml:space="preserve"> ДО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5"/>
        <w:gridCol w:w="6379"/>
        <w:gridCol w:w="2693"/>
        <w:gridCol w:w="2693"/>
      </w:tblGrid>
      <w:tr w:rsidR="00BC24E2" w:rsidRPr="00DB61CA" w:rsidTr="009B0ECC">
        <w:trPr>
          <w:trHeight w:hRule="exact" w:val="293"/>
          <w:jc w:val="center"/>
        </w:trPr>
        <w:tc>
          <w:tcPr>
            <w:tcW w:w="2835" w:type="dxa"/>
            <w:shd w:val="clear" w:color="auto" w:fill="FFFFFF"/>
            <w:vAlign w:val="bottom"/>
          </w:tcPr>
          <w:p w:rsidR="00BC24E2" w:rsidRPr="00DB61CA" w:rsidRDefault="00BC24E2">
            <w:pPr>
              <w:pStyle w:val="ab"/>
              <w:shd w:val="clear" w:color="auto" w:fill="auto"/>
              <w:ind w:firstLine="0"/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C24E2" w:rsidRPr="00DB61CA" w:rsidRDefault="00BC24E2" w:rsidP="00BC24E2">
            <w:pPr>
              <w:pStyle w:val="ab"/>
              <w:shd w:val="clear" w:color="auto" w:fill="auto"/>
              <w:ind w:firstLine="0"/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</w:tcPr>
          <w:p w:rsidR="00BC24E2" w:rsidRPr="00DB61CA" w:rsidRDefault="00BC24E2">
            <w:pPr>
              <w:pStyle w:val="ab"/>
              <w:shd w:val="clear" w:color="auto" w:fill="auto"/>
              <w:ind w:firstLine="200"/>
              <w:rPr>
                <w:b/>
                <w:bCs/>
                <w:i/>
                <w:iCs/>
              </w:rPr>
            </w:pPr>
          </w:p>
        </w:tc>
      </w:tr>
      <w:tr w:rsidR="00BC24E2" w:rsidRPr="00DB61CA" w:rsidTr="009B0ECC">
        <w:trPr>
          <w:trHeight w:hRule="exact" w:val="806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4E2" w:rsidRPr="00DB61CA" w:rsidRDefault="00BC24E2">
            <w:pPr>
              <w:pStyle w:val="ab"/>
              <w:shd w:val="clear" w:color="auto" w:fill="auto"/>
              <w:spacing w:line="252" w:lineRule="auto"/>
              <w:ind w:firstLine="0"/>
              <w:jc w:val="center"/>
              <w:rPr>
                <w:sz w:val="22"/>
                <w:szCs w:val="22"/>
              </w:rPr>
            </w:pPr>
            <w:r w:rsidRPr="00DB61CA">
              <w:rPr>
                <w:i/>
                <w:iCs/>
                <w:sz w:val="22"/>
                <w:szCs w:val="22"/>
              </w:rPr>
              <w:t xml:space="preserve">Показатели оценки </w:t>
            </w:r>
            <w:proofErr w:type="spellStart"/>
            <w:r w:rsidRPr="00DB61CA">
              <w:rPr>
                <w:i/>
                <w:iCs/>
                <w:sz w:val="22"/>
                <w:szCs w:val="22"/>
              </w:rPr>
              <w:t>материально</w:t>
            </w:r>
            <w:r w:rsidRPr="00DB61CA">
              <w:rPr>
                <w:i/>
                <w:iCs/>
                <w:sz w:val="22"/>
                <w:szCs w:val="22"/>
              </w:rPr>
              <w:softHyphen/>
              <w:t>технических</w:t>
            </w:r>
            <w:proofErr w:type="spellEnd"/>
            <w:r w:rsidRPr="00DB61CA">
              <w:rPr>
                <w:i/>
                <w:iCs/>
                <w:sz w:val="22"/>
                <w:szCs w:val="22"/>
              </w:rPr>
              <w:t xml:space="preserve"> условий реализации ООП ДОО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24E2" w:rsidRPr="00DB61CA" w:rsidRDefault="00BC24E2">
            <w:pPr>
              <w:pStyle w:val="ab"/>
              <w:shd w:val="clear" w:color="auto" w:fill="auto"/>
              <w:spacing w:line="252" w:lineRule="auto"/>
              <w:ind w:firstLine="0"/>
              <w:jc w:val="center"/>
              <w:rPr>
                <w:sz w:val="22"/>
                <w:szCs w:val="22"/>
              </w:rPr>
            </w:pPr>
            <w:r w:rsidRPr="00DB61CA">
              <w:rPr>
                <w:i/>
                <w:iCs/>
                <w:sz w:val="22"/>
                <w:szCs w:val="22"/>
              </w:rPr>
              <w:t>Критерии оценки материально-технических условий реализации ООП ДОО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4E2" w:rsidRPr="00DB61CA" w:rsidRDefault="00BC24E2">
            <w:pPr>
              <w:pStyle w:val="ab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 w:rsidRPr="00DB61CA">
              <w:rPr>
                <w:i/>
                <w:iCs/>
                <w:sz w:val="22"/>
                <w:szCs w:val="22"/>
              </w:rPr>
              <w:t>Фактические данные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24E2" w:rsidRPr="00DB61CA" w:rsidRDefault="00BC24E2">
            <w:pPr>
              <w:pStyle w:val="ab"/>
              <w:shd w:val="clear" w:color="auto" w:fill="auto"/>
              <w:ind w:firstLine="0"/>
              <w:jc w:val="center"/>
              <w:rPr>
                <w:i/>
                <w:iCs/>
                <w:sz w:val="22"/>
                <w:szCs w:val="22"/>
              </w:rPr>
            </w:pPr>
            <w:r w:rsidRPr="00DB61CA">
              <w:rPr>
                <w:i/>
                <w:iCs/>
                <w:sz w:val="22"/>
                <w:szCs w:val="22"/>
              </w:rPr>
              <w:t>Полученный балл</w:t>
            </w:r>
          </w:p>
        </w:tc>
      </w:tr>
      <w:tr w:rsidR="00BC24E2" w:rsidRPr="00DB61CA" w:rsidTr="009B0ECC">
        <w:trPr>
          <w:trHeight w:hRule="exact" w:val="1066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4E2" w:rsidRPr="00DB61CA" w:rsidRDefault="00BC24E2">
            <w:pPr>
              <w:pStyle w:val="ab"/>
              <w:shd w:val="clear" w:color="auto" w:fill="auto"/>
              <w:ind w:firstLine="0"/>
              <w:rPr>
                <w:sz w:val="26"/>
                <w:szCs w:val="26"/>
              </w:rPr>
            </w:pPr>
            <w:r w:rsidRPr="00DB61CA">
              <w:rPr>
                <w:sz w:val="26"/>
                <w:szCs w:val="26"/>
              </w:rPr>
              <w:t>Средства обучения и воспитания детей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4E2" w:rsidRPr="00DB61CA" w:rsidRDefault="00BC24E2">
            <w:pPr>
              <w:pStyle w:val="ab"/>
              <w:shd w:val="clear" w:color="auto" w:fill="auto"/>
              <w:ind w:firstLine="0"/>
              <w:rPr>
                <w:sz w:val="26"/>
                <w:szCs w:val="26"/>
              </w:rPr>
            </w:pPr>
            <w:r w:rsidRPr="00DB61CA">
              <w:rPr>
                <w:sz w:val="26"/>
                <w:szCs w:val="26"/>
              </w:rPr>
              <w:t>Соответствие средств обучения и воспитания возрастным и индивидуальным особенностям развития детей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24E2" w:rsidRPr="00DB61CA" w:rsidRDefault="00BC24E2">
            <w:pPr>
              <w:pStyle w:val="ab"/>
              <w:shd w:val="clear" w:color="auto" w:fill="auto"/>
              <w:spacing w:line="252" w:lineRule="auto"/>
              <w:ind w:firstLine="0"/>
              <w:rPr>
                <w:sz w:val="22"/>
                <w:szCs w:val="22"/>
              </w:rPr>
            </w:pPr>
            <w:r w:rsidRPr="00DB61CA">
              <w:rPr>
                <w:sz w:val="22"/>
                <w:szCs w:val="22"/>
              </w:rPr>
              <w:t>Соответствует 3 балла</w:t>
            </w:r>
          </w:p>
          <w:p w:rsidR="00BC24E2" w:rsidRPr="00DB61CA" w:rsidRDefault="00BC24E2">
            <w:pPr>
              <w:pStyle w:val="ab"/>
              <w:shd w:val="clear" w:color="auto" w:fill="auto"/>
              <w:spacing w:line="252" w:lineRule="auto"/>
              <w:ind w:firstLine="0"/>
              <w:rPr>
                <w:sz w:val="22"/>
                <w:szCs w:val="22"/>
              </w:rPr>
            </w:pPr>
            <w:r w:rsidRPr="00DB61CA">
              <w:rPr>
                <w:sz w:val="22"/>
                <w:szCs w:val="22"/>
              </w:rPr>
              <w:t xml:space="preserve">В не полном объёме 2 </w:t>
            </w:r>
            <w:proofErr w:type="gramStart"/>
            <w:r w:rsidRPr="00DB61CA">
              <w:rPr>
                <w:sz w:val="22"/>
                <w:szCs w:val="22"/>
              </w:rPr>
              <w:t>балла Частично</w:t>
            </w:r>
            <w:proofErr w:type="gramEnd"/>
            <w:r w:rsidRPr="00DB61CA">
              <w:rPr>
                <w:sz w:val="22"/>
                <w:szCs w:val="22"/>
              </w:rPr>
              <w:t xml:space="preserve"> соответствует 1 балл Не соответствует 0 балл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24E2" w:rsidRPr="00DB61CA" w:rsidRDefault="00E074EC" w:rsidP="00E074EC">
            <w:pPr>
              <w:pStyle w:val="ab"/>
              <w:shd w:val="clear" w:color="auto" w:fill="auto"/>
              <w:spacing w:line="252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BC24E2" w:rsidRPr="00DB61CA" w:rsidTr="009B0ECC">
        <w:trPr>
          <w:trHeight w:hRule="exact" w:val="1070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4E2" w:rsidRPr="00DB61CA" w:rsidRDefault="00BC24E2">
            <w:pPr>
              <w:pStyle w:val="ab"/>
              <w:shd w:val="clear" w:color="auto" w:fill="auto"/>
              <w:ind w:firstLine="0"/>
              <w:rPr>
                <w:sz w:val="26"/>
                <w:szCs w:val="26"/>
              </w:rPr>
            </w:pPr>
            <w:r w:rsidRPr="00DB61CA">
              <w:rPr>
                <w:sz w:val="26"/>
                <w:szCs w:val="26"/>
              </w:rPr>
              <w:t>Учебно-методическое обеспечение ООП ДО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4E2" w:rsidRPr="00DB61CA" w:rsidRDefault="00BC24E2">
            <w:pPr>
              <w:pStyle w:val="ab"/>
              <w:shd w:val="clear" w:color="auto" w:fill="auto"/>
              <w:ind w:firstLine="0"/>
              <w:rPr>
                <w:sz w:val="26"/>
                <w:szCs w:val="26"/>
              </w:rPr>
            </w:pPr>
            <w:r w:rsidRPr="00DB61CA">
              <w:rPr>
                <w:sz w:val="26"/>
                <w:szCs w:val="26"/>
              </w:rPr>
              <w:t>Обеспеченность ООП ДО учебно-методическими комплектами, оборудованием, специальным оснащением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24E2" w:rsidRPr="00DB61CA" w:rsidRDefault="00BC24E2">
            <w:pPr>
              <w:pStyle w:val="ab"/>
              <w:shd w:val="clear" w:color="auto" w:fill="auto"/>
              <w:spacing w:line="252" w:lineRule="auto"/>
              <w:ind w:firstLine="0"/>
              <w:rPr>
                <w:sz w:val="22"/>
                <w:szCs w:val="22"/>
              </w:rPr>
            </w:pPr>
            <w:r w:rsidRPr="00DB61CA">
              <w:rPr>
                <w:sz w:val="22"/>
                <w:szCs w:val="22"/>
              </w:rPr>
              <w:t>Соответствует 3 балла</w:t>
            </w:r>
          </w:p>
          <w:p w:rsidR="00BC24E2" w:rsidRPr="00DB61CA" w:rsidRDefault="00BC24E2">
            <w:pPr>
              <w:pStyle w:val="ab"/>
              <w:shd w:val="clear" w:color="auto" w:fill="auto"/>
              <w:spacing w:line="252" w:lineRule="auto"/>
              <w:ind w:firstLine="0"/>
              <w:rPr>
                <w:sz w:val="22"/>
                <w:szCs w:val="22"/>
              </w:rPr>
            </w:pPr>
            <w:r w:rsidRPr="00DB61CA">
              <w:rPr>
                <w:sz w:val="22"/>
                <w:szCs w:val="22"/>
              </w:rPr>
              <w:t xml:space="preserve">В не полном объёме 2 </w:t>
            </w:r>
            <w:proofErr w:type="gramStart"/>
            <w:r w:rsidRPr="00DB61CA">
              <w:rPr>
                <w:sz w:val="22"/>
                <w:szCs w:val="22"/>
              </w:rPr>
              <w:t>балла Частично</w:t>
            </w:r>
            <w:proofErr w:type="gramEnd"/>
            <w:r w:rsidRPr="00DB61CA">
              <w:rPr>
                <w:sz w:val="22"/>
                <w:szCs w:val="22"/>
              </w:rPr>
              <w:t xml:space="preserve"> соответствует 1 балл Не соответствует 0 балл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24E2" w:rsidRPr="00DB61CA" w:rsidRDefault="00E074EC" w:rsidP="00E074EC">
            <w:pPr>
              <w:pStyle w:val="ab"/>
              <w:shd w:val="clear" w:color="auto" w:fill="auto"/>
              <w:spacing w:line="252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BC24E2" w:rsidRPr="00DB61CA" w:rsidTr="009B0ECC">
        <w:trPr>
          <w:trHeight w:hRule="exact" w:val="1066"/>
          <w:jc w:val="center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4E2" w:rsidRPr="00DB61CA" w:rsidRDefault="00BC24E2">
            <w:pPr>
              <w:pStyle w:val="ab"/>
              <w:shd w:val="clear" w:color="auto" w:fill="auto"/>
              <w:ind w:firstLine="0"/>
              <w:rPr>
                <w:sz w:val="26"/>
                <w:szCs w:val="26"/>
              </w:rPr>
            </w:pPr>
            <w:r w:rsidRPr="00DB61CA">
              <w:rPr>
                <w:sz w:val="26"/>
                <w:szCs w:val="26"/>
              </w:rPr>
              <w:t>Материально-техническое обеспечение ООП ДО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4E2" w:rsidRPr="00DB61CA" w:rsidRDefault="00BC24E2">
            <w:pPr>
              <w:pStyle w:val="ab"/>
              <w:shd w:val="clear" w:color="auto" w:fill="auto"/>
              <w:ind w:firstLine="0"/>
              <w:rPr>
                <w:sz w:val="26"/>
                <w:szCs w:val="26"/>
              </w:rPr>
            </w:pPr>
            <w:r w:rsidRPr="00DB61CA">
              <w:rPr>
                <w:sz w:val="26"/>
                <w:szCs w:val="26"/>
              </w:rPr>
              <w:t>Соответствие материально-технических условий требованиям пожарной безопасности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24E2" w:rsidRPr="00DB61CA" w:rsidRDefault="00BC24E2">
            <w:pPr>
              <w:pStyle w:val="ab"/>
              <w:shd w:val="clear" w:color="auto" w:fill="auto"/>
              <w:ind w:firstLine="0"/>
              <w:rPr>
                <w:sz w:val="22"/>
                <w:szCs w:val="22"/>
              </w:rPr>
            </w:pPr>
            <w:r w:rsidRPr="00DB61CA">
              <w:rPr>
                <w:sz w:val="22"/>
                <w:szCs w:val="22"/>
              </w:rPr>
              <w:t>90-100 % - 3 балла</w:t>
            </w:r>
          </w:p>
          <w:p w:rsidR="00BC24E2" w:rsidRPr="00DB61CA" w:rsidRDefault="00BC24E2">
            <w:pPr>
              <w:pStyle w:val="ab"/>
              <w:shd w:val="clear" w:color="auto" w:fill="auto"/>
              <w:ind w:firstLine="0"/>
              <w:rPr>
                <w:sz w:val="22"/>
                <w:szCs w:val="22"/>
              </w:rPr>
            </w:pPr>
            <w:r w:rsidRPr="00DB61CA">
              <w:rPr>
                <w:sz w:val="22"/>
                <w:szCs w:val="22"/>
              </w:rPr>
              <w:t>70-89 % - 2 балла</w:t>
            </w:r>
          </w:p>
          <w:p w:rsidR="00BC24E2" w:rsidRPr="00DB61CA" w:rsidRDefault="00BC24E2">
            <w:pPr>
              <w:pStyle w:val="ab"/>
              <w:shd w:val="clear" w:color="auto" w:fill="auto"/>
              <w:ind w:firstLine="0"/>
              <w:rPr>
                <w:sz w:val="22"/>
                <w:szCs w:val="22"/>
              </w:rPr>
            </w:pPr>
            <w:r w:rsidRPr="00DB61CA">
              <w:rPr>
                <w:sz w:val="22"/>
                <w:szCs w:val="22"/>
              </w:rPr>
              <w:t>Менее 70% - 1 балл</w:t>
            </w:r>
          </w:p>
          <w:p w:rsidR="00BC24E2" w:rsidRPr="00DB61CA" w:rsidRDefault="00BC24E2">
            <w:pPr>
              <w:pStyle w:val="ab"/>
              <w:shd w:val="clear" w:color="auto" w:fill="auto"/>
              <w:ind w:firstLine="0"/>
              <w:rPr>
                <w:sz w:val="22"/>
                <w:szCs w:val="22"/>
              </w:rPr>
            </w:pPr>
            <w:r w:rsidRPr="00DB61CA">
              <w:rPr>
                <w:sz w:val="22"/>
                <w:szCs w:val="22"/>
              </w:rPr>
              <w:t>Не соответствует 0 баллов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24E2" w:rsidRPr="00DB61CA" w:rsidRDefault="00E074EC" w:rsidP="00E074EC">
            <w:pPr>
              <w:pStyle w:val="ab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BC24E2" w:rsidRPr="00DB61CA" w:rsidTr="009B0ECC">
        <w:trPr>
          <w:trHeight w:hRule="exact" w:val="1070"/>
          <w:jc w:val="center"/>
        </w:trPr>
        <w:tc>
          <w:tcPr>
            <w:tcW w:w="28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C24E2" w:rsidRPr="00DB61CA" w:rsidRDefault="00BC24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4E2" w:rsidRPr="00DB61CA" w:rsidRDefault="00BC24E2">
            <w:pPr>
              <w:pStyle w:val="ab"/>
              <w:shd w:val="clear" w:color="auto" w:fill="auto"/>
              <w:ind w:firstLine="0"/>
              <w:rPr>
                <w:sz w:val="26"/>
                <w:szCs w:val="26"/>
              </w:rPr>
            </w:pPr>
            <w:r w:rsidRPr="00DB61CA">
              <w:rPr>
                <w:sz w:val="26"/>
                <w:szCs w:val="26"/>
              </w:rPr>
              <w:t>Соответствие материально-технических условий требованиям СанПин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24E2" w:rsidRPr="00DB61CA" w:rsidRDefault="00BC24E2">
            <w:pPr>
              <w:pStyle w:val="ab"/>
              <w:shd w:val="clear" w:color="auto" w:fill="auto"/>
              <w:ind w:firstLine="0"/>
              <w:rPr>
                <w:sz w:val="22"/>
                <w:szCs w:val="22"/>
              </w:rPr>
            </w:pPr>
            <w:r w:rsidRPr="00DB61CA">
              <w:rPr>
                <w:sz w:val="22"/>
                <w:szCs w:val="22"/>
              </w:rPr>
              <w:t>90-100 % - 3 балла</w:t>
            </w:r>
          </w:p>
          <w:p w:rsidR="00BC24E2" w:rsidRPr="00DB61CA" w:rsidRDefault="00BC24E2">
            <w:pPr>
              <w:pStyle w:val="ab"/>
              <w:shd w:val="clear" w:color="auto" w:fill="auto"/>
              <w:ind w:firstLine="0"/>
              <w:rPr>
                <w:sz w:val="22"/>
                <w:szCs w:val="22"/>
              </w:rPr>
            </w:pPr>
            <w:r w:rsidRPr="00DB61CA">
              <w:rPr>
                <w:sz w:val="22"/>
                <w:szCs w:val="22"/>
              </w:rPr>
              <w:t>70-89 % - 2 балла</w:t>
            </w:r>
          </w:p>
          <w:p w:rsidR="00BC24E2" w:rsidRPr="00DB61CA" w:rsidRDefault="00BC24E2">
            <w:pPr>
              <w:pStyle w:val="ab"/>
              <w:shd w:val="clear" w:color="auto" w:fill="auto"/>
              <w:ind w:firstLine="0"/>
              <w:rPr>
                <w:sz w:val="22"/>
                <w:szCs w:val="22"/>
              </w:rPr>
            </w:pPr>
            <w:r w:rsidRPr="00DB61CA">
              <w:rPr>
                <w:sz w:val="22"/>
                <w:szCs w:val="22"/>
              </w:rPr>
              <w:t>Менее 70% - 1 балл</w:t>
            </w:r>
          </w:p>
          <w:p w:rsidR="00BC24E2" w:rsidRPr="00DB61CA" w:rsidRDefault="00BC24E2">
            <w:pPr>
              <w:pStyle w:val="ab"/>
              <w:shd w:val="clear" w:color="auto" w:fill="auto"/>
              <w:ind w:firstLine="0"/>
              <w:rPr>
                <w:sz w:val="22"/>
                <w:szCs w:val="22"/>
              </w:rPr>
            </w:pPr>
            <w:r w:rsidRPr="00DB61CA">
              <w:rPr>
                <w:sz w:val="22"/>
                <w:szCs w:val="22"/>
              </w:rPr>
              <w:t>Не соответствует 0 баллов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24E2" w:rsidRPr="00DB61CA" w:rsidRDefault="00E074EC" w:rsidP="00E074EC">
            <w:pPr>
              <w:pStyle w:val="ab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BC24E2" w:rsidRPr="00DB61CA" w:rsidTr="009B0ECC">
        <w:trPr>
          <w:trHeight w:hRule="exact" w:val="1066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4E2" w:rsidRPr="00DB61CA" w:rsidRDefault="00BC24E2">
            <w:pPr>
              <w:pStyle w:val="ab"/>
              <w:shd w:val="clear" w:color="auto" w:fill="auto"/>
              <w:ind w:firstLine="0"/>
              <w:rPr>
                <w:sz w:val="26"/>
                <w:szCs w:val="26"/>
              </w:rPr>
            </w:pPr>
            <w:r w:rsidRPr="00DB61CA">
              <w:rPr>
                <w:sz w:val="26"/>
                <w:szCs w:val="26"/>
              </w:rPr>
              <w:t>Предметно-пространственная среда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4E2" w:rsidRPr="00DB61CA" w:rsidRDefault="00BC24E2">
            <w:pPr>
              <w:pStyle w:val="ab"/>
              <w:shd w:val="clear" w:color="auto" w:fill="auto"/>
              <w:ind w:firstLine="0"/>
              <w:rPr>
                <w:sz w:val="26"/>
                <w:szCs w:val="26"/>
              </w:rPr>
            </w:pPr>
            <w:r w:rsidRPr="00DB61CA">
              <w:rPr>
                <w:sz w:val="26"/>
                <w:szCs w:val="26"/>
              </w:rPr>
              <w:t>Соответствие предметно-пространственной среды требованиям ООП ДО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24E2" w:rsidRPr="00DB61CA" w:rsidRDefault="00BC24E2">
            <w:pPr>
              <w:pStyle w:val="ab"/>
              <w:shd w:val="clear" w:color="auto" w:fill="auto"/>
              <w:spacing w:line="252" w:lineRule="auto"/>
              <w:ind w:firstLine="0"/>
              <w:rPr>
                <w:sz w:val="22"/>
                <w:szCs w:val="22"/>
              </w:rPr>
            </w:pPr>
            <w:r w:rsidRPr="00DB61CA">
              <w:rPr>
                <w:sz w:val="22"/>
                <w:szCs w:val="22"/>
              </w:rPr>
              <w:t>Соответствует 3 балла</w:t>
            </w:r>
          </w:p>
          <w:p w:rsidR="00BC24E2" w:rsidRPr="00DB61CA" w:rsidRDefault="00BC24E2">
            <w:pPr>
              <w:pStyle w:val="ab"/>
              <w:shd w:val="clear" w:color="auto" w:fill="auto"/>
              <w:spacing w:line="252" w:lineRule="auto"/>
              <w:ind w:firstLine="0"/>
              <w:rPr>
                <w:sz w:val="22"/>
                <w:szCs w:val="22"/>
              </w:rPr>
            </w:pPr>
            <w:r w:rsidRPr="00DB61CA">
              <w:rPr>
                <w:sz w:val="22"/>
                <w:szCs w:val="22"/>
              </w:rPr>
              <w:t xml:space="preserve">В не полном объёме 2 </w:t>
            </w:r>
            <w:proofErr w:type="gramStart"/>
            <w:r w:rsidRPr="00DB61CA">
              <w:rPr>
                <w:sz w:val="22"/>
                <w:szCs w:val="22"/>
              </w:rPr>
              <w:t>балла Частично</w:t>
            </w:r>
            <w:proofErr w:type="gramEnd"/>
            <w:r w:rsidRPr="00DB61CA">
              <w:rPr>
                <w:sz w:val="22"/>
                <w:szCs w:val="22"/>
              </w:rPr>
              <w:t xml:space="preserve"> соответствует 1 балл Не соответствует 0 балл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24E2" w:rsidRPr="00DB61CA" w:rsidRDefault="00E074EC" w:rsidP="00E074EC">
            <w:pPr>
              <w:pStyle w:val="ab"/>
              <w:shd w:val="clear" w:color="auto" w:fill="auto"/>
              <w:spacing w:line="252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BC24E2" w:rsidRPr="00DB61CA" w:rsidTr="009B0ECC">
        <w:trPr>
          <w:trHeight w:hRule="exact" w:val="1066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4E2" w:rsidRPr="00DB61CA" w:rsidRDefault="00BC24E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4E2" w:rsidRPr="00DB61CA" w:rsidRDefault="00BC24E2">
            <w:pPr>
              <w:pStyle w:val="ab"/>
              <w:shd w:val="clear" w:color="auto" w:fill="auto"/>
              <w:ind w:firstLine="0"/>
              <w:rPr>
                <w:sz w:val="26"/>
                <w:szCs w:val="26"/>
              </w:rPr>
            </w:pPr>
            <w:r w:rsidRPr="00DB61CA">
              <w:rPr>
                <w:sz w:val="26"/>
                <w:szCs w:val="26"/>
              </w:rPr>
              <w:t>В ДОУ предусмотрены условия (помещения) для организации дополнительных видов деятельности воспитанников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24E2" w:rsidRPr="00DB61CA" w:rsidRDefault="00BC24E2">
            <w:pPr>
              <w:pStyle w:val="ab"/>
              <w:shd w:val="clear" w:color="auto" w:fill="auto"/>
              <w:spacing w:line="252" w:lineRule="auto"/>
              <w:ind w:firstLine="0"/>
              <w:rPr>
                <w:sz w:val="22"/>
                <w:szCs w:val="22"/>
              </w:rPr>
            </w:pPr>
            <w:r w:rsidRPr="00DB61CA">
              <w:rPr>
                <w:sz w:val="22"/>
                <w:szCs w:val="22"/>
              </w:rPr>
              <w:t>Соответствует 3 балла</w:t>
            </w:r>
          </w:p>
          <w:p w:rsidR="00BC24E2" w:rsidRPr="00DB61CA" w:rsidRDefault="00BC24E2">
            <w:pPr>
              <w:pStyle w:val="ab"/>
              <w:shd w:val="clear" w:color="auto" w:fill="auto"/>
              <w:spacing w:line="252" w:lineRule="auto"/>
              <w:ind w:firstLine="0"/>
              <w:rPr>
                <w:sz w:val="22"/>
                <w:szCs w:val="22"/>
              </w:rPr>
            </w:pPr>
            <w:r w:rsidRPr="00DB61CA">
              <w:rPr>
                <w:sz w:val="22"/>
                <w:szCs w:val="22"/>
              </w:rPr>
              <w:t xml:space="preserve">В не полном объёме 2 </w:t>
            </w:r>
            <w:proofErr w:type="gramStart"/>
            <w:r w:rsidRPr="00DB61CA">
              <w:rPr>
                <w:sz w:val="22"/>
                <w:szCs w:val="22"/>
              </w:rPr>
              <w:t>балла Частично</w:t>
            </w:r>
            <w:proofErr w:type="gramEnd"/>
            <w:r w:rsidRPr="00DB61CA">
              <w:rPr>
                <w:sz w:val="22"/>
                <w:szCs w:val="22"/>
              </w:rPr>
              <w:t xml:space="preserve"> соответствует 1 балл Не соответствует 0 балл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24E2" w:rsidRPr="00DB61CA" w:rsidRDefault="00E145DC" w:rsidP="00E074EC">
            <w:pPr>
              <w:pStyle w:val="ab"/>
              <w:shd w:val="clear" w:color="auto" w:fill="auto"/>
              <w:spacing w:line="252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BC24E2" w:rsidRPr="00DB61CA" w:rsidTr="009B0ECC">
        <w:trPr>
          <w:trHeight w:hRule="exact" w:val="1080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24E2" w:rsidRPr="00DB61CA" w:rsidRDefault="00BC24E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24E2" w:rsidRPr="00DB61CA" w:rsidRDefault="00BC24E2">
            <w:pPr>
              <w:pStyle w:val="ab"/>
              <w:shd w:val="clear" w:color="auto" w:fill="auto"/>
              <w:ind w:firstLine="0"/>
              <w:rPr>
                <w:sz w:val="26"/>
                <w:szCs w:val="26"/>
              </w:rPr>
            </w:pPr>
            <w:r w:rsidRPr="00DB61CA">
              <w:rPr>
                <w:sz w:val="26"/>
                <w:szCs w:val="26"/>
              </w:rPr>
              <w:t>В ДОУ предусмотрены условия для организации физкультурно-спортивной деятельности (наличие физкультурного зала)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24E2" w:rsidRPr="00DB61CA" w:rsidRDefault="00BC24E2">
            <w:pPr>
              <w:pStyle w:val="ab"/>
              <w:shd w:val="clear" w:color="auto" w:fill="auto"/>
              <w:spacing w:line="252" w:lineRule="auto"/>
              <w:ind w:firstLine="0"/>
              <w:rPr>
                <w:sz w:val="22"/>
                <w:szCs w:val="22"/>
              </w:rPr>
            </w:pPr>
            <w:r w:rsidRPr="00DB61CA">
              <w:rPr>
                <w:sz w:val="22"/>
                <w:szCs w:val="22"/>
              </w:rPr>
              <w:t>Соответствует 3 балла</w:t>
            </w:r>
          </w:p>
          <w:p w:rsidR="00BC24E2" w:rsidRPr="00DB61CA" w:rsidRDefault="00BC24E2">
            <w:pPr>
              <w:pStyle w:val="ab"/>
              <w:shd w:val="clear" w:color="auto" w:fill="auto"/>
              <w:spacing w:line="252" w:lineRule="auto"/>
              <w:ind w:firstLine="0"/>
              <w:rPr>
                <w:sz w:val="22"/>
                <w:szCs w:val="22"/>
              </w:rPr>
            </w:pPr>
            <w:r w:rsidRPr="00DB61CA">
              <w:rPr>
                <w:sz w:val="22"/>
                <w:szCs w:val="22"/>
              </w:rPr>
              <w:t xml:space="preserve">В не полном объёме 2 </w:t>
            </w:r>
            <w:proofErr w:type="gramStart"/>
            <w:r w:rsidRPr="00DB61CA">
              <w:rPr>
                <w:sz w:val="22"/>
                <w:szCs w:val="22"/>
              </w:rPr>
              <w:t>балла Частично</w:t>
            </w:r>
            <w:proofErr w:type="gramEnd"/>
            <w:r w:rsidRPr="00DB61CA">
              <w:rPr>
                <w:sz w:val="22"/>
                <w:szCs w:val="22"/>
              </w:rPr>
              <w:t xml:space="preserve"> соответствует 1 балл Не соответствует 0 балл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24E2" w:rsidRPr="00DB61CA" w:rsidRDefault="00E145DC" w:rsidP="00E074EC">
            <w:pPr>
              <w:pStyle w:val="ab"/>
              <w:shd w:val="clear" w:color="auto" w:fill="auto"/>
              <w:spacing w:line="252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</w:tbl>
    <w:p w:rsidR="00E62EAA" w:rsidRPr="00DB61CA" w:rsidRDefault="00FA13EE">
      <w:pPr>
        <w:spacing w:line="1" w:lineRule="exact"/>
        <w:rPr>
          <w:rFonts w:ascii="Times New Roman" w:hAnsi="Times New Roman" w:cs="Times New Roman"/>
        </w:rPr>
      </w:pPr>
      <w:r w:rsidRPr="00DB61CA">
        <w:rPr>
          <w:rFonts w:ascii="Times New Roman" w:hAnsi="Times New Roman" w:cs="Times New Roman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4"/>
        <w:gridCol w:w="6379"/>
        <w:gridCol w:w="2693"/>
        <w:gridCol w:w="2693"/>
      </w:tblGrid>
      <w:tr w:rsidR="00BC24E2" w:rsidRPr="00DB61CA" w:rsidTr="009B0ECC">
        <w:trPr>
          <w:trHeight w:hRule="exact" w:val="1075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4E2" w:rsidRPr="00DB61CA" w:rsidRDefault="00BC24E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4E2" w:rsidRPr="00DB61CA" w:rsidRDefault="00BC24E2">
            <w:pPr>
              <w:pStyle w:val="ab"/>
              <w:shd w:val="clear" w:color="auto" w:fill="auto"/>
              <w:ind w:firstLine="0"/>
              <w:rPr>
                <w:sz w:val="26"/>
                <w:szCs w:val="26"/>
              </w:rPr>
            </w:pPr>
            <w:r w:rsidRPr="00DB61CA">
              <w:rPr>
                <w:sz w:val="26"/>
                <w:szCs w:val="26"/>
              </w:rPr>
              <w:t>В ДОУ предусмотрены условия для организации музыкальной деятельности (наличие музыкального зала)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24E2" w:rsidRPr="00DB61CA" w:rsidRDefault="00BC24E2">
            <w:pPr>
              <w:pStyle w:val="ab"/>
              <w:shd w:val="clear" w:color="auto" w:fill="auto"/>
              <w:spacing w:line="252" w:lineRule="auto"/>
              <w:ind w:firstLine="0"/>
              <w:rPr>
                <w:sz w:val="22"/>
                <w:szCs w:val="22"/>
              </w:rPr>
            </w:pPr>
            <w:r w:rsidRPr="00DB61CA">
              <w:rPr>
                <w:sz w:val="22"/>
                <w:szCs w:val="22"/>
              </w:rPr>
              <w:t xml:space="preserve">Соответствует 3 балла В не полном объёме 2 </w:t>
            </w:r>
            <w:proofErr w:type="gramStart"/>
            <w:r w:rsidRPr="00DB61CA">
              <w:rPr>
                <w:sz w:val="22"/>
                <w:szCs w:val="22"/>
              </w:rPr>
              <w:t>балла Частично</w:t>
            </w:r>
            <w:proofErr w:type="gramEnd"/>
            <w:r w:rsidRPr="00DB61CA">
              <w:rPr>
                <w:sz w:val="22"/>
                <w:szCs w:val="22"/>
              </w:rPr>
              <w:t xml:space="preserve"> соответствует 1 балл Не соответствует 0 балл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24E2" w:rsidRPr="00DB61CA" w:rsidRDefault="00E145DC" w:rsidP="00E145DC">
            <w:pPr>
              <w:pStyle w:val="ab"/>
              <w:shd w:val="clear" w:color="auto" w:fill="auto"/>
              <w:spacing w:line="252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BC24E2" w:rsidRPr="00DB61CA" w:rsidTr="00BD2201">
        <w:trPr>
          <w:trHeight w:hRule="exact" w:val="1342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4E2" w:rsidRPr="00DB61CA" w:rsidRDefault="00BC24E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4E2" w:rsidRPr="00DB61CA" w:rsidRDefault="00BC24E2">
            <w:pPr>
              <w:pStyle w:val="ab"/>
              <w:shd w:val="clear" w:color="auto" w:fill="auto"/>
              <w:ind w:firstLine="0"/>
              <w:rPr>
                <w:sz w:val="26"/>
                <w:szCs w:val="26"/>
              </w:rPr>
            </w:pPr>
            <w:r w:rsidRPr="00DB61CA">
              <w:rPr>
                <w:sz w:val="26"/>
                <w:szCs w:val="26"/>
              </w:rPr>
              <w:t>В ДОУ предусмотрены условия для организации физической активности и разнообразной игровой деятельности воспитанников на прогулке (наличие прогулочных площадок)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24E2" w:rsidRPr="00DB61CA" w:rsidRDefault="00BC24E2">
            <w:pPr>
              <w:pStyle w:val="ab"/>
              <w:shd w:val="clear" w:color="auto" w:fill="auto"/>
              <w:spacing w:line="252" w:lineRule="auto"/>
              <w:ind w:firstLine="0"/>
              <w:rPr>
                <w:sz w:val="22"/>
                <w:szCs w:val="22"/>
              </w:rPr>
            </w:pPr>
            <w:r w:rsidRPr="00DB61CA">
              <w:rPr>
                <w:sz w:val="22"/>
                <w:szCs w:val="22"/>
              </w:rPr>
              <w:t xml:space="preserve">Соответствует 3 балла В не полном объёме 2 </w:t>
            </w:r>
            <w:proofErr w:type="gramStart"/>
            <w:r w:rsidRPr="00DB61CA">
              <w:rPr>
                <w:sz w:val="22"/>
                <w:szCs w:val="22"/>
              </w:rPr>
              <w:t>балла Частично</w:t>
            </w:r>
            <w:proofErr w:type="gramEnd"/>
            <w:r w:rsidRPr="00DB61CA">
              <w:rPr>
                <w:sz w:val="22"/>
                <w:szCs w:val="22"/>
              </w:rPr>
              <w:t xml:space="preserve"> соответствует 1 балл Не соответствует 0 балл</w:t>
            </w:r>
            <w:r w:rsidR="00BD2201">
              <w:rPr>
                <w:sz w:val="22"/>
                <w:szCs w:val="22"/>
              </w:rPr>
              <w:t>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24E2" w:rsidRPr="00DB61CA" w:rsidRDefault="00E145DC" w:rsidP="00E145DC">
            <w:pPr>
              <w:pStyle w:val="ab"/>
              <w:shd w:val="clear" w:color="auto" w:fill="auto"/>
              <w:spacing w:line="252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BC24E2" w:rsidRPr="00DB61CA" w:rsidTr="009B0ECC">
        <w:trPr>
          <w:trHeight w:hRule="exact" w:val="1066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4E2" w:rsidRPr="00DB61CA" w:rsidRDefault="00BC24E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4E2" w:rsidRPr="00DB61CA" w:rsidRDefault="00BC24E2">
            <w:pPr>
              <w:pStyle w:val="ab"/>
              <w:shd w:val="clear" w:color="auto" w:fill="auto"/>
              <w:ind w:firstLine="0"/>
              <w:rPr>
                <w:sz w:val="26"/>
                <w:szCs w:val="26"/>
              </w:rPr>
            </w:pPr>
            <w:r w:rsidRPr="00DB61CA">
              <w:rPr>
                <w:sz w:val="26"/>
                <w:szCs w:val="26"/>
              </w:rPr>
              <w:t>В ДОУ предусмотрены условия для организации индивидуальной работы с воспитанниками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24E2" w:rsidRPr="00DB61CA" w:rsidRDefault="00BC24E2">
            <w:pPr>
              <w:pStyle w:val="ab"/>
              <w:shd w:val="clear" w:color="auto" w:fill="auto"/>
              <w:spacing w:line="252" w:lineRule="auto"/>
              <w:ind w:firstLine="0"/>
              <w:rPr>
                <w:sz w:val="22"/>
                <w:szCs w:val="22"/>
              </w:rPr>
            </w:pPr>
            <w:r w:rsidRPr="00DB61CA">
              <w:rPr>
                <w:sz w:val="22"/>
                <w:szCs w:val="22"/>
              </w:rPr>
              <w:t xml:space="preserve">Соответствует 3 балла В не полном объёме 2 </w:t>
            </w:r>
            <w:proofErr w:type="gramStart"/>
            <w:r w:rsidRPr="00DB61CA">
              <w:rPr>
                <w:sz w:val="22"/>
                <w:szCs w:val="22"/>
              </w:rPr>
              <w:t>балла Частично</w:t>
            </w:r>
            <w:proofErr w:type="gramEnd"/>
            <w:r w:rsidRPr="00DB61CA">
              <w:rPr>
                <w:sz w:val="22"/>
                <w:szCs w:val="22"/>
              </w:rPr>
              <w:t xml:space="preserve"> соответствует 1 балл Не соответствует 0 балл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24E2" w:rsidRPr="00DB61CA" w:rsidRDefault="00E145DC" w:rsidP="00E145DC">
            <w:pPr>
              <w:pStyle w:val="ab"/>
              <w:shd w:val="clear" w:color="auto" w:fill="auto"/>
              <w:spacing w:line="252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BC24E2" w:rsidRPr="00DB61CA" w:rsidTr="009B0ECC">
        <w:trPr>
          <w:trHeight w:hRule="exact" w:val="107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4E2" w:rsidRPr="00DB61CA" w:rsidRDefault="00BC24E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4E2" w:rsidRPr="00DB61CA" w:rsidRDefault="00BC24E2">
            <w:pPr>
              <w:pStyle w:val="ab"/>
              <w:shd w:val="clear" w:color="auto" w:fill="auto"/>
              <w:ind w:firstLine="0"/>
              <w:rPr>
                <w:sz w:val="26"/>
                <w:szCs w:val="26"/>
              </w:rPr>
            </w:pPr>
            <w:r w:rsidRPr="00DB61CA">
              <w:rPr>
                <w:sz w:val="26"/>
                <w:szCs w:val="26"/>
              </w:rPr>
              <w:t>В ДОУ предусмотрены условия для организации развития творческих способностей и интересов воспитанников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24E2" w:rsidRPr="00DB61CA" w:rsidRDefault="00BC24E2">
            <w:pPr>
              <w:pStyle w:val="ab"/>
              <w:shd w:val="clear" w:color="auto" w:fill="auto"/>
              <w:spacing w:line="252" w:lineRule="auto"/>
              <w:ind w:firstLine="0"/>
              <w:rPr>
                <w:sz w:val="22"/>
                <w:szCs w:val="22"/>
              </w:rPr>
            </w:pPr>
            <w:r w:rsidRPr="00DB61CA">
              <w:rPr>
                <w:sz w:val="22"/>
                <w:szCs w:val="22"/>
              </w:rPr>
              <w:t xml:space="preserve">Соответствует 3 балла В не полном объёме 2 </w:t>
            </w:r>
            <w:proofErr w:type="gramStart"/>
            <w:r w:rsidRPr="00DB61CA">
              <w:rPr>
                <w:sz w:val="22"/>
                <w:szCs w:val="22"/>
              </w:rPr>
              <w:t>балла Частично</w:t>
            </w:r>
            <w:proofErr w:type="gramEnd"/>
            <w:r w:rsidRPr="00DB61CA">
              <w:rPr>
                <w:sz w:val="22"/>
                <w:szCs w:val="22"/>
              </w:rPr>
              <w:t xml:space="preserve"> соответствует 1 балл Не соответствует 0 балл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24E2" w:rsidRPr="00DB61CA" w:rsidRDefault="00E145DC" w:rsidP="00E145DC">
            <w:pPr>
              <w:pStyle w:val="ab"/>
              <w:shd w:val="clear" w:color="auto" w:fill="auto"/>
              <w:spacing w:line="252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BC24E2" w:rsidRPr="00DB61CA" w:rsidTr="009B0ECC">
        <w:trPr>
          <w:trHeight w:hRule="exact" w:val="312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24E2" w:rsidRPr="00DB61CA" w:rsidRDefault="00BC24E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24E2" w:rsidRPr="00DB61CA" w:rsidRDefault="00BC24E2">
            <w:pPr>
              <w:pStyle w:val="ab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 w:rsidRPr="00DB61CA">
              <w:rPr>
                <w:b/>
                <w:bCs/>
                <w:sz w:val="26"/>
                <w:szCs w:val="26"/>
              </w:rPr>
              <w:t>Средний балл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24E2" w:rsidRPr="00DB61CA" w:rsidRDefault="00BC24E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24E2" w:rsidRPr="00E145DC" w:rsidRDefault="00E145DC" w:rsidP="00E145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33/3</w:t>
            </w:r>
          </w:p>
        </w:tc>
      </w:tr>
    </w:tbl>
    <w:p w:rsidR="00E62EAA" w:rsidRPr="00DB61CA" w:rsidRDefault="00E62EAA">
      <w:pPr>
        <w:spacing w:after="539" w:line="1" w:lineRule="exact"/>
        <w:rPr>
          <w:rFonts w:ascii="Times New Roman" w:hAnsi="Times New Roman" w:cs="Times New Roman"/>
        </w:rPr>
      </w:pPr>
    </w:p>
    <w:p w:rsidR="00E62EAA" w:rsidRPr="00DB61CA" w:rsidRDefault="00E62EAA">
      <w:pPr>
        <w:spacing w:line="1" w:lineRule="exact"/>
        <w:rPr>
          <w:rFonts w:ascii="Times New Roman" w:hAnsi="Times New Roman" w:cs="Times New Roman"/>
        </w:rPr>
      </w:pPr>
    </w:p>
    <w:p w:rsidR="00E62EAA" w:rsidRPr="00DB61CA" w:rsidRDefault="00FA13EE">
      <w:pPr>
        <w:pStyle w:val="a9"/>
        <w:shd w:val="clear" w:color="auto" w:fill="auto"/>
      </w:pPr>
      <w:r w:rsidRPr="00DB61CA">
        <w:t>Обработка результатов: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4"/>
        <w:gridCol w:w="8366"/>
        <w:gridCol w:w="2266"/>
        <w:gridCol w:w="2136"/>
      </w:tblGrid>
      <w:tr w:rsidR="00E62EAA" w:rsidRPr="00DB61CA">
        <w:trPr>
          <w:trHeight w:hRule="exact" w:val="288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2EAA" w:rsidRPr="00DB61CA" w:rsidRDefault="00FA13EE">
            <w:pPr>
              <w:pStyle w:val="ab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 w:rsidRPr="00DB61CA">
              <w:rPr>
                <w:i/>
                <w:iCs/>
                <w:sz w:val="22"/>
                <w:szCs w:val="22"/>
              </w:rPr>
              <w:t>Уровень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2EAA" w:rsidRPr="00DB61CA" w:rsidRDefault="00FA13EE">
            <w:pPr>
              <w:pStyle w:val="ab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 w:rsidRPr="00DB61CA">
              <w:rPr>
                <w:i/>
                <w:iCs/>
                <w:sz w:val="22"/>
                <w:szCs w:val="22"/>
              </w:rPr>
              <w:t>Качественная характеристика уровня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2EAA" w:rsidRPr="00DB61CA" w:rsidRDefault="00BC24E2">
            <w:pPr>
              <w:pStyle w:val="ab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 w:rsidRPr="00DB61CA">
              <w:rPr>
                <w:i/>
                <w:iCs/>
                <w:sz w:val="22"/>
                <w:szCs w:val="22"/>
              </w:rPr>
              <w:t>Сред</w:t>
            </w:r>
            <w:r w:rsidR="00FA13EE" w:rsidRPr="00DB61CA">
              <w:rPr>
                <w:i/>
                <w:iCs/>
                <w:sz w:val="22"/>
                <w:szCs w:val="22"/>
              </w:rPr>
              <w:t>ний балл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2EAA" w:rsidRPr="00DB61CA" w:rsidRDefault="00FA13EE">
            <w:pPr>
              <w:pStyle w:val="ab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 w:rsidRPr="00DB61CA">
              <w:rPr>
                <w:i/>
                <w:iCs/>
                <w:sz w:val="22"/>
                <w:szCs w:val="22"/>
              </w:rPr>
              <w:t>Диапазон</w:t>
            </w:r>
          </w:p>
        </w:tc>
      </w:tr>
      <w:tr w:rsidR="00E62EAA" w:rsidRPr="00DB61CA">
        <w:trPr>
          <w:trHeight w:hRule="exact" w:val="307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2EAA" w:rsidRPr="00DB61CA" w:rsidRDefault="00FA13EE">
            <w:pPr>
              <w:pStyle w:val="ab"/>
              <w:shd w:val="clear" w:color="auto" w:fill="auto"/>
              <w:ind w:firstLine="0"/>
              <w:rPr>
                <w:sz w:val="26"/>
                <w:szCs w:val="26"/>
              </w:rPr>
            </w:pPr>
            <w:r w:rsidRPr="00DB61CA">
              <w:rPr>
                <w:sz w:val="26"/>
                <w:szCs w:val="26"/>
              </w:rPr>
              <w:t>Высокий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2EAA" w:rsidRPr="00DB61CA" w:rsidRDefault="00FA13EE">
            <w:pPr>
              <w:pStyle w:val="ab"/>
              <w:shd w:val="clear" w:color="auto" w:fill="auto"/>
              <w:ind w:firstLine="0"/>
              <w:rPr>
                <w:sz w:val="26"/>
                <w:szCs w:val="26"/>
              </w:rPr>
            </w:pPr>
            <w:r w:rsidRPr="00DB61CA">
              <w:rPr>
                <w:sz w:val="26"/>
                <w:szCs w:val="26"/>
              </w:rPr>
              <w:t>Показатель ярко выражен и стабилен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2EAA" w:rsidRPr="00DB61CA" w:rsidRDefault="00FA13EE">
            <w:pPr>
              <w:pStyle w:val="ab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 w:rsidRPr="00DB61CA">
              <w:rPr>
                <w:sz w:val="26"/>
                <w:szCs w:val="26"/>
              </w:rPr>
              <w:t>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2EAA" w:rsidRPr="00DB61CA" w:rsidRDefault="00FA13EE">
            <w:pPr>
              <w:pStyle w:val="ab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 w:rsidRPr="00DB61CA">
              <w:rPr>
                <w:sz w:val="26"/>
                <w:szCs w:val="26"/>
              </w:rPr>
              <w:t>2,4-3</w:t>
            </w:r>
          </w:p>
        </w:tc>
      </w:tr>
      <w:tr w:rsidR="00E62EAA" w:rsidRPr="00DB61CA">
        <w:trPr>
          <w:trHeight w:hRule="exact" w:val="307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2EAA" w:rsidRPr="00DB61CA" w:rsidRDefault="00FA13EE">
            <w:pPr>
              <w:pStyle w:val="ab"/>
              <w:shd w:val="clear" w:color="auto" w:fill="auto"/>
              <w:ind w:firstLine="0"/>
              <w:rPr>
                <w:sz w:val="26"/>
                <w:szCs w:val="26"/>
              </w:rPr>
            </w:pPr>
            <w:r w:rsidRPr="00DB61CA">
              <w:rPr>
                <w:sz w:val="26"/>
                <w:szCs w:val="26"/>
              </w:rPr>
              <w:t>Средний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2EAA" w:rsidRPr="00DB61CA" w:rsidRDefault="00FA13EE">
            <w:pPr>
              <w:pStyle w:val="ab"/>
              <w:shd w:val="clear" w:color="auto" w:fill="auto"/>
              <w:ind w:firstLine="0"/>
              <w:rPr>
                <w:sz w:val="26"/>
                <w:szCs w:val="26"/>
              </w:rPr>
            </w:pPr>
            <w:r w:rsidRPr="00DB61CA">
              <w:rPr>
                <w:sz w:val="26"/>
                <w:szCs w:val="26"/>
              </w:rPr>
              <w:t>Показатель выражен удовлетворительно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2EAA" w:rsidRPr="00DB61CA" w:rsidRDefault="00FA13EE">
            <w:pPr>
              <w:pStyle w:val="ab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 w:rsidRPr="00DB61CA">
              <w:rPr>
                <w:sz w:val="26"/>
                <w:szCs w:val="26"/>
              </w:rPr>
              <w:t>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2EAA" w:rsidRPr="00DB61CA" w:rsidRDefault="00FA13EE">
            <w:pPr>
              <w:pStyle w:val="ab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 w:rsidRPr="00DB61CA">
              <w:rPr>
                <w:sz w:val="26"/>
                <w:szCs w:val="26"/>
              </w:rPr>
              <w:t>1,6-2,3</w:t>
            </w:r>
          </w:p>
        </w:tc>
      </w:tr>
      <w:tr w:rsidR="00E62EAA" w:rsidRPr="00DB61CA">
        <w:trPr>
          <w:trHeight w:hRule="exact" w:val="312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2EAA" w:rsidRPr="00DB61CA" w:rsidRDefault="00FA13EE">
            <w:pPr>
              <w:pStyle w:val="ab"/>
              <w:shd w:val="clear" w:color="auto" w:fill="auto"/>
              <w:ind w:firstLine="0"/>
              <w:rPr>
                <w:sz w:val="26"/>
                <w:szCs w:val="26"/>
              </w:rPr>
            </w:pPr>
            <w:r w:rsidRPr="00DB61CA">
              <w:rPr>
                <w:sz w:val="26"/>
                <w:szCs w:val="26"/>
              </w:rPr>
              <w:t>Низкий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2EAA" w:rsidRPr="00DB61CA" w:rsidRDefault="00FA13EE">
            <w:pPr>
              <w:pStyle w:val="ab"/>
              <w:shd w:val="clear" w:color="auto" w:fill="auto"/>
              <w:ind w:firstLine="0"/>
              <w:rPr>
                <w:sz w:val="26"/>
                <w:szCs w:val="26"/>
              </w:rPr>
            </w:pPr>
            <w:r w:rsidRPr="00DB61CA">
              <w:rPr>
                <w:sz w:val="26"/>
                <w:szCs w:val="26"/>
              </w:rPr>
              <w:t>Показатель слабо выражен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2EAA" w:rsidRPr="00DB61CA" w:rsidRDefault="00FA13EE">
            <w:pPr>
              <w:pStyle w:val="ab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 w:rsidRPr="00DB61CA">
              <w:rPr>
                <w:sz w:val="26"/>
                <w:szCs w:val="26"/>
              </w:rPr>
              <w:t>1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2EAA" w:rsidRPr="00DB61CA" w:rsidRDefault="00FA13EE">
            <w:pPr>
              <w:pStyle w:val="ab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 w:rsidRPr="00DB61CA">
              <w:rPr>
                <w:sz w:val="26"/>
                <w:szCs w:val="26"/>
              </w:rPr>
              <w:t>0,7-1,5</w:t>
            </w:r>
          </w:p>
        </w:tc>
      </w:tr>
      <w:tr w:rsidR="00E62EAA" w:rsidRPr="00DB61CA">
        <w:trPr>
          <w:trHeight w:hRule="exact" w:val="312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2EAA" w:rsidRPr="00DB61CA" w:rsidRDefault="00E62EAA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62EAA" w:rsidRPr="00DB61CA" w:rsidRDefault="00FA13EE">
            <w:pPr>
              <w:pStyle w:val="ab"/>
              <w:shd w:val="clear" w:color="auto" w:fill="auto"/>
              <w:ind w:firstLine="0"/>
              <w:rPr>
                <w:sz w:val="26"/>
                <w:szCs w:val="26"/>
              </w:rPr>
            </w:pPr>
            <w:r w:rsidRPr="00DB61CA">
              <w:rPr>
                <w:sz w:val="26"/>
                <w:szCs w:val="26"/>
              </w:rPr>
              <w:t>Показатель не подтверждается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62EAA" w:rsidRPr="00DB61CA" w:rsidRDefault="00FA13EE">
            <w:pPr>
              <w:pStyle w:val="ab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 w:rsidRPr="00DB61CA">
              <w:rPr>
                <w:sz w:val="26"/>
                <w:szCs w:val="26"/>
              </w:rPr>
              <w:t>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EAA" w:rsidRPr="00DB61CA" w:rsidRDefault="00E62EAA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E074EC" w:rsidRPr="00E074EC" w:rsidRDefault="00FA13EE" w:rsidP="00E074EC">
      <w:pPr>
        <w:pStyle w:val="ab"/>
        <w:shd w:val="clear" w:color="auto" w:fill="auto"/>
        <w:ind w:firstLine="0"/>
        <w:jc w:val="both"/>
        <w:rPr>
          <w:i/>
          <w:color w:val="auto"/>
          <w:sz w:val="26"/>
          <w:szCs w:val="26"/>
          <w:lang w:eastAsia="en-US" w:bidi="ar-SA"/>
        </w:rPr>
      </w:pPr>
      <w:r w:rsidRPr="00DB61CA">
        <w:br w:type="page"/>
      </w:r>
      <w:r w:rsidR="00E074EC" w:rsidRPr="00E074EC">
        <w:rPr>
          <w:i/>
          <w:color w:val="auto"/>
          <w:sz w:val="26"/>
          <w:szCs w:val="26"/>
          <w:lang w:eastAsia="en-US" w:bidi="ar-SA"/>
        </w:rPr>
        <w:lastRenderedPageBreak/>
        <w:t xml:space="preserve"> </w:t>
      </w:r>
    </w:p>
    <w:p w:rsidR="00E62EAA" w:rsidRDefault="00E62EAA">
      <w:pPr>
        <w:spacing w:line="1" w:lineRule="exact"/>
        <w:rPr>
          <w:sz w:val="2"/>
          <w:szCs w:val="2"/>
        </w:rPr>
      </w:pPr>
    </w:p>
    <w:sectPr w:rsidR="00E62EAA" w:rsidSect="00BC24E2">
      <w:pgSz w:w="16840" w:h="11900" w:orient="landscape"/>
      <w:pgMar w:top="644" w:right="524" w:bottom="1298" w:left="562" w:header="216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0774" w:rsidRDefault="00550774">
      <w:r>
        <w:separator/>
      </w:r>
    </w:p>
  </w:endnote>
  <w:endnote w:type="continuationSeparator" w:id="0">
    <w:p w:rsidR="00550774" w:rsidRDefault="00550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CC"/>
    <w:family w:val="auto"/>
    <w:pitch w:val="variable"/>
    <w:sig w:usb0="E0000ABF" w:usb1="61DFFCFB" w:usb2="00000016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0774" w:rsidRDefault="00550774"/>
  </w:footnote>
  <w:footnote w:type="continuationSeparator" w:id="0">
    <w:p w:rsidR="00550774" w:rsidRDefault="0055077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B4ECE"/>
    <w:multiLevelType w:val="multilevel"/>
    <w:tmpl w:val="16181ED6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C74F65"/>
    <w:multiLevelType w:val="multilevel"/>
    <w:tmpl w:val="3C92FD8C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D249EF"/>
    <w:multiLevelType w:val="multilevel"/>
    <w:tmpl w:val="3838201E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C076EC"/>
    <w:multiLevelType w:val="multilevel"/>
    <w:tmpl w:val="3A6C96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7372DF"/>
    <w:multiLevelType w:val="multilevel"/>
    <w:tmpl w:val="3530C2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F207BEA"/>
    <w:multiLevelType w:val="multilevel"/>
    <w:tmpl w:val="1A44E33C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F9753CE"/>
    <w:multiLevelType w:val="multilevel"/>
    <w:tmpl w:val="8836E7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5B02C99"/>
    <w:multiLevelType w:val="multilevel"/>
    <w:tmpl w:val="616621A8"/>
    <w:lvl w:ilvl="0">
      <w:start w:val="3"/>
      <w:numFmt w:val="decimal"/>
      <w:lvlText w:val="7.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96313AE"/>
    <w:multiLevelType w:val="multilevel"/>
    <w:tmpl w:val="458C83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AFA22F5"/>
    <w:multiLevelType w:val="multilevel"/>
    <w:tmpl w:val="840898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B030376"/>
    <w:multiLevelType w:val="multilevel"/>
    <w:tmpl w:val="E03C1D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C080D1E"/>
    <w:multiLevelType w:val="multilevel"/>
    <w:tmpl w:val="C94E331C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C343BD7"/>
    <w:multiLevelType w:val="multilevel"/>
    <w:tmpl w:val="D6C6F4F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C3667CF"/>
    <w:multiLevelType w:val="multilevel"/>
    <w:tmpl w:val="87D45B3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D260037"/>
    <w:multiLevelType w:val="multilevel"/>
    <w:tmpl w:val="D31423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D974E92"/>
    <w:multiLevelType w:val="multilevel"/>
    <w:tmpl w:val="F98E88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F261BAA"/>
    <w:multiLevelType w:val="multilevel"/>
    <w:tmpl w:val="EED617BC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F855C2F"/>
    <w:multiLevelType w:val="multilevel"/>
    <w:tmpl w:val="967A51D2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4E10A10"/>
    <w:multiLevelType w:val="multilevel"/>
    <w:tmpl w:val="843A38B2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6B94DA7"/>
    <w:multiLevelType w:val="multilevel"/>
    <w:tmpl w:val="8152AF4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72C03E3"/>
    <w:multiLevelType w:val="multilevel"/>
    <w:tmpl w:val="90F6B2DC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77271F8"/>
    <w:multiLevelType w:val="multilevel"/>
    <w:tmpl w:val="EF8207A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B25580B"/>
    <w:multiLevelType w:val="multilevel"/>
    <w:tmpl w:val="E1702D6E"/>
    <w:lvl w:ilvl="0">
      <w:start w:val="3"/>
      <w:numFmt w:val="decimal"/>
      <w:lvlText w:val="6.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D2178FD"/>
    <w:multiLevelType w:val="multilevel"/>
    <w:tmpl w:val="9990D50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162377F"/>
    <w:multiLevelType w:val="multilevel"/>
    <w:tmpl w:val="A2FC3C6C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3E45FFB"/>
    <w:multiLevelType w:val="multilevel"/>
    <w:tmpl w:val="D590937A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65465A8"/>
    <w:multiLevelType w:val="multilevel"/>
    <w:tmpl w:val="6E2E594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6E76857"/>
    <w:multiLevelType w:val="multilevel"/>
    <w:tmpl w:val="21AAC866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9C91BF6"/>
    <w:multiLevelType w:val="multilevel"/>
    <w:tmpl w:val="E0D4B1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0BA52E4"/>
    <w:multiLevelType w:val="multilevel"/>
    <w:tmpl w:val="6038B81C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32B00A9"/>
    <w:multiLevelType w:val="multilevel"/>
    <w:tmpl w:val="ECD0888E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34F6D97"/>
    <w:multiLevelType w:val="multilevel"/>
    <w:tmpl w:val="EE56F5B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801190C"/>
    <w:multiLevelType w:val="multilevel"/>
    <w:tmpl w:val="0E16A92A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B677F5D"/>
    <w:multiLevelType w:val="multilevel"/>
    <w:tmpl w:val="CDB094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C807E4B"/>
    <w:multiLevelType w:val="multilevel"/>
    <w:tmpl w:val="8CE4A4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D4E61E9"/>
    <w:multiLevelType w:val="multilevel"/>
    <w:tmpl w:val="E006D2B0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F0E1DED"/>
    <w:multiLevelType w:val="multilevel"/>
    <w:tmpl w:val="94D05678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51240DF7"/>
    <w:multiLevelType w:val="multilevel"/>
    <w:tmpl w:val="C0E4947C"/>
    <w:lvl w:ilvl="0">
      <w:start w:val="3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53A11D4C"/>
    <w:multiLevelType w:val="multilevel"/>
    <w:tmpl w:val="47BC4DCA"/>
    <w:lvl w:ilvl="0">
      <w:start w:val="3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5B2A1732"/>
    <w:multiLevelType w:val="multilevel"/>
    <w:tmpl w:val="FDD0B3F2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5B452422"/>
    <w:multiLevelType w:val="multilevel"/>
    <w:tmpl w:val="DDC2E902"/>
    <w:lvl w:ilvl="0">
      <w:start w:val="3"/>
      <w:numFmt w:val="decimal"/>
      <w:lvlText w:val="8.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5E535AB0"/>
    <w:multiLevelType w:val="multilevel"/>
    <w:tmpl w:val="B98CA0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5F9531C0"/>
    <w:multiLevelType w:val="multilevel"/>
    <w:tmpl w:val="B5FE82A0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67F573B3"/>
    <w:multiLevelType w:val="multilevel"/>
    <w:tmpl w:val="F7B43F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68135E04"/>
    <w:multiLevelType w:val="multilevel"/>
    <w:tmpl w:val="3476F4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698F5E12"/>
    <w:multiLevelType w:val="multilevel"/>
    <w:tmpl w:val="5796A0CE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6CBE70E6"/>
    <w:multiLevelType w:val="multilevel"/>
    <w:tmpl w:val="DA10441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736115D8"/>
    <w:multiLevelType w:val="multilevel"/>
    <w:tmpl w:val="6958DD0E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7965673F"/>
    <w:multiLevelType w:val="multilevel"/>
    <w:tmpl w:val="50AA0F78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7C884CDD"/>
    <w:multiLevelType w:val="multilevel"/>
    <w:tmpl w:val="24C62E86"/>
    <w:lvl w:ilvl="0">
      <w:start w:val="3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7F6E6ABC"/>
    <w:multiLevelType w:val="multilevel"/>
    <w:tmpl w:val="079E79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38"/>
  </w:num>
  <w:num w:numId="3">
    <w:abstractNumId w:val="37"/>
  </w:num>
  <w:num w:numId="4">
    <w:abstractNumId w:val="49"/>
  </w:num>
  <w:num w:numId="5">
    <w:abstractNumId w:val="15"/>
  </w:num>
  <w:num w:numId="6">
    <w:abstractNumId w:val="43"/>
  </w:num>
  <w:num w:numId="7">
    <w:abstractNumId w:val="46"/>
  </w:num>
  <w:num w:numId="8">
    <w:abstractNumId w:val="22"/>
  </w:num>
  <w:num w:numId="9">
    <w:abstractNumId w:val="7"/>
  </w:num>
  <w:num w:numId="10">
    <w:abstractNumId w:val="40"/>
  </w:num>
  <w:num w:numId="11">
    <w:abstractNumId w:val="28"/>
  </w:num>
  <w:num w:numId="12">
    <w:abstractNumId w:val="6"/>
  </w:num>
  <w:num w:numId="13">
    <w:abstractNumId w:val="14"/>
  </w:num>
  <w:num w:numId="14">
    <w:abstractNumId w:val="21"/>
  </w:num>
  <w:num w:numId="15">
    <w:abstractNumId w:val="31"/>
  </w:num>
  <w:num w:numId="16">
    <w:abstractNumId w:val="1"/>
  </w:num>
  <w:num w:numId="17">
    <w:abstractNumId w:val="25"/>
  </w:num>
  <w:num w:numId="18">
    <w:abstractNumId w:val="13"/>
  </w:num>
  <w:num w:numId="19">
    <w:abstractNumId w:val="2"/>
  </w:num>
  <w:num w:numId="20">
    <w:abstractNumId w:val="32"/>
  </w:num>
  <w:num w:numId="21">
    <w:abstractNumId w:val="12"/>
  </w:num>
  <w:num w:numId="22">
    <w:abstractNumId w:val="44"/>
  </w:num>
  <w:num w:numId="23">
    <w:abstractNumId w:val="34"/>
  </w:num>
  <w:num w:numId="24">
    <w:abstractNumId w:val="19"/>
  </w:num>
  <w:num w:numId="25">
    <w:abstractNumId w:val="18"/>
  </w:num>
  <w:num w:numId="26">
    <w:abstractNumId w:val="29"/>
  </w:num>
  <w:num w:numId="27">
    <w:abstractNumId w:val="30"/>
  </w:num>
  <w:num w:numId="28">
    <w:abstractNumId w:val="8"/>
  </w:num>
  <w:num w:numId="29">
    <w:abstractNumId w:val="27"/>
  </w:num>
  <w:num w:numId="30">
    <w:abstractNumId w:val="36"/>
  </w:num>
  <w:num w:numId="31">
    <w:abstractNumId w:val="42"/>
  </w:num>
  <w:num w:numId="32">
    <w:abstractNumId w:val="41"/>
  </w:num>
  <w:num w:numId="33">
    <w:abstractNumId w:val="10"/>
  </w:num>
  <w:num w:numId="34">
    <w:abstractNumId w:val="0"/>
  </w:num>
  <w:num w:numId="35">
    <w:abstractNumId w:val="26"/>
  </w:num>
  <w:num w:numId="36">
    <w:abstractNumId w:val="5"/>
  </w:num>
  <w:num w:numId="37">
    <w:abstractNumId w:val="50"/>
  </w:num>
  <w:num w:numId="38">
    <w:abstractNumId w:val="24"/>
  </w:num>
  <w:num w:numId="39">
    <w:abstractNumId w:val="23"/>
  </w:num>
  <w:num w:numId="40">
    <w:abstractNumId w:val="33"/>
  </w:num>
  <w:num w:numId="41">
    <w:abstractNumId w:val="48"/>
  </w:num>
  <w:num w:numId="42">
    <w:abstractNumId w:val="47"/>
  </w:num>
  <w:num w:numId="43">
    <w:abstractNumId w:val="4"/>
  </w:num>
  <w:num w:numId="44">
    <w:abstractNumId w:val="39"/>
  </w:num>
  <w:num w:numId="45">
    <w:abstractNumId w:val="45"/>
  </w:num>
  <w:num w:numId="46">
    <w:abstractNumId w:val="35"/>
  </w:num>
  <w:num w:numId="47">
    <w:abstractNumId w:val="11"/>
  </w:num>
  <w:num w:numId="48">
    <w:abstractNumId w:val="17"/>
  </w:num>
  <w:num w:numId="49">
    <w:abstractNumId w:val="20"/>
  </w:num>
  <w:num w:numId="50">
    <w:abstractNumId w:val="9"/>
  </w:num>
  <w:num w:numId="51">
    <w:abstractNumId w:val="1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EAA"/>
    <w:rsid w:val="00006670"/>
    <w:rsid w:val="00040CEA"/>
    <w:rsid w:val="00081125"/>
    <w:rsid w:val="001E54AE"/>
    <w:rsid w:val="002059B6"/>
    <w:rsid w:val="00235C8C"/>
    <w:rsid w:val="0023609A"/>
    <w:rsid w:val="0040138B"/>
    <w:rsid w:val="00496E8F"/>
    <w:rsid w:val="00550774"/>
    <w:rsid w:val="00661F2B"/>
    <w:rsid w:val="006C616F"/>
    <w:rsid w:val="007D098F"/>
    <w:rsid w:val="0084607B"/>
    <w:rsid w:val="008536D4"/>
    <w:rsid w:val="00856FD7"/>
    <w:rsid w:val="008673D2"/>
    <w:rsid w:val="009B0ECC"/>
    <w:rsid w:val="00A25A89"/>
    <w:rsid w:val="00A74055"/>
    <w:rsid w:val="00AC2EE6"/>
    <w:rsid w:val="00B6191A"/>
    <w:rsid w:val="00B67DFD"/>
    <w:rsid w:val="00BC24E2"/>
    <w:rsid w:val="00BD2201"/>
    <w:rsid w:val="00C31424"/>
    <w:rsid w:val="00C6748E"/>
    <w:rsid w:val="00D0545C"/>
    <w:rsid w:val="00D17BC5"/>
    <w:rsid w:val="00D37CD6"/>
    <w:rsid w:val="00D6018C"/>
    <w:rsid w:val="00DB61CA"/>
    <w:rsid w:val="00E074EC"/>
    <w:rsid w:val="00E145DC"/>
    <w:rsid w:val="00E262CA"/>
    <w:rsid w:val="00E62EAA"/>
    <w:rsid w:val="00EC72E6"/>
    <w:rsid w:val="00ED3249"/>
    <w:rsid w:val="00EE1861"/>
    <w:rsid w:val="00F05E22"/>
    <w:rsid w:val="00F62DB2"/>
    <w:rsid w:val="00FA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DD2BD"/>
  <w15:docId w15:val="{5236C502-868C-4397-8533-BB8F142AA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A78C7"/>
      <w:sz w:val="16"/>
      <w:szCs w:val="1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5">
    <w:name w:val="Оглавлени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7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aa">
    <w:name w:val="Другое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paragraph" w:customStyle="1" w:styleId="a4">
    <w:name w:val="Подпись к картинке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color w:val="5A78C7"/>
      <w:sz w:val="16"/>
      <w:szCs w:val="1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220"/>
      <w:ind w:left="5860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pPr>
      <w:shd w:val="clear" w:color="auto" w:fill="FFFFFF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252" w:lineRule="auto"/>
    </w:pPr>
    <w:rPr>
      <w:rFonts w:ascii="Arial" w:eastAsia="Arial" w:hAnsi="Arial" w:cs="Arial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2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0">
    <w:name w:val="Заголовок №1"/>
    <w:basedOn w:val="a"/>
    <w:link w:val="1"/>
    <w:pPr>
      <w:shd w:val="clear" w:color="auto" w:fill="FFFFFF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6">
    <w:name w:val="Оглавление"/>
    <w:basedOn w:val="a"/>
    <w:link w:val="a5"/>
    <w:pPr>
      <w:shd w:val="clear" w:color="auto" w:fill="FFFFFF"/>
      <w:spacing w:after="80"/>
      <w:ind w:left="260"/>
    </w:pPr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7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4">
    <w:name w:val="Заголовок №2"/>
    <w:basedOn w:val="a"/>
    <w:link w:val="23"/>
    <w:pPr>
      <w:shd w:val="clear" w:color="auto" w:fill="FFFFFF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a9">
    <w:name w:val="Подпись к таблице"/>
    <w:basedOn w:val="a"/>
    <w:link w:val="a8"/>
    <w:pPr>
      <w:shd w:val="clear" w:color="auto" w:fill="FFFFFF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ab">
    <w:name w:val="Другое"/>
    <w:basedOn w:val="a"/>
    <w:link w:val="aa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ind w:firstLine="260"/>
    </w:pPr>
    <w:rPr>
      <w:rFonts w:ascii="Times New Roman" w:eastAsia="Times New Roman" w:hAnsi="Times New Roman" w:cs="Times New Roman"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2657</Words>
  <Characters>15145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cp:lastModifiedBy>Светлана</cp:lastModifiedBy>
  <cp:revision>19</cp:revision>
  <dcterms:created xsi:type="dcterms:W3CDTF">2023-01-23T09:41:00Z</dcterms:created>
  <dcterms:modified xsi:type="dcterms:W3CDTF">2023-03-17T10:58:00Z</dcterms:modified>
</cp:coreProperties>
</file>